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E7090" w14:textId="77777777" w:rsidR="00F31BBB" w:rsidRPr="001225D5" w:rsidRDefault="00F31BBB" w:rsidP="00F31BBB">
      <w:pPr>
        <w:jc w:val="center"/>
        <w:rPr>
          <w:rFonts w:ascii="Century Gothic" w:hAnsi="Century Gothic"/>
          <w:b/>
          <w:sz w:val="28"/>
          <w:szCs w:val="28"/>
        </w:rPr>
      </w:pPr>
      <w:r w:rsidRPr="001225D5">
        <w:rPr>
          <w:rFonts w:ascii="Century Gothic" w:hAnsi="Century Gothic"/>
          <w:b/>
          <w:sz w:val="28"/>
          <w:szCs w:val="28"/>
        </w:rPr>
        <w:t>CV Guidelines</w:t>
      </w:r>
    </w:p>
    <w:p w14:paraId="7651263E" w14:textId="77777777" w:rsidR="00F31BBB" w:rsidRPr="00F31BBB" w:rsidRDefault="00F31BBB" w:rsidP="00F31BBB">
      <w:pPr>
        <w:rPr>
          <w:rFonts w:ascii="Century Gothic" w:hAnsi="Century Gothic"/>
          <w:b/>
          <w:sz w:val="20"/>
          <w:szCs w:val="20"/>
        </w:rPr>
      </w:pPr>
      <w:r w:rsidRPr="00F31BBB">
        <w:rPr>
          <w:rFonts w:ascii="Century Gothic" w:hAnsi="Century Gothic"/>
          <w:b/>
          <w:sz w:val="20"/>
          <w:szCs w:val="20"/>
        </w:rPr>
        <w:t>Please read through the following points before completing your CV. If you do not set your CV according to the below guidelines, your CV and application to any positions will not be accepted.</w:t>
      </w:r>
    </w:p>
    <w:p w14:paraId="223501E0" w14:textId="77777777" w:rsidR="00F31BBB" w:rsidRPr="00F31BBB" w:rsidRDefault="00F31BBB" w:rsidP="00F31BBB">
      <w:pPr>
        <w:rPr>
          <w:rFonts w:ascii="Century Gothic" w:hAnsi="Century Gothic"/>
          <w:b/>
          <w:sz w:val="20"/>
          <w:szCs w:val="20"/>
        </w:rPr>
      </w:pPr>
    </w:p>
    <w:p w14:paraId="6695B0D6" w14:textId="77777777" w:rsidR="00F31BBB" w:rsidRPr="00F31BBB" w:rsidRDefault="00F31BBB" w:rsidP="00F31BBB">
      <w:pPr>
        <w:rPr>
          <w:rFonts w:ascii="Century Gothic" w:hAnsi="Century Gothic"/>
          <w:b/>
          <w:sz w:val="20"/>
          <w:szCs w:val="20"/>
        </w:rPr>
      </w:pPr>
      <w:r w:rsidRPr="00F31BBB">
        <w:rPr>
          <w:rFonts w:ascii="Century Gothic" w:hAnsi="Century Gothic"/>
          <w:b/>
          <w:sz w:val="20"/>
          <w:szCs w:val="20"/>
        </w:rPr>
        <w:t>Layout:</w:t>
      </w:r>
    </w:p>
    <w:p w14:paraId="17ADE001" w14:textId="77777777" w:rsidR="00F31BBB" w:rsidRPr="00F31BBB" w:rsidRDefault="00F31BBB" w:rsidP="00F31BBB">
      <w:pPr>
        <w:numPr>
          <w:ilvl w:val="0"/>
          <w:numId w:val="31"/>
        </w:numPr>
        <w:rPr>
          <w:rFonts w:ascii="Century Gothic" w:hAnsi="Century Gothic"/>
          <w:sz w:val="20"/>
          <w:szCs w:val="20"/>
        </w:rPr>
      </w:pPr>
      <w:r w:rsidRPr="00F31BBB">
        <w:rPr>
          <w:rFonts w:ascii="Century Gothic" w:hAnsi="Century Gothic"/>
          <w:sz w:val="20"/>
          <w:szCs w:val="20"/>
        </w:rPr>
        <w:t>Make sure all points are aligned</w:t>
      </w:r>
    </w:p>
    <w:p w14:paraId="04774D2D" w14:textId="77777777" w:rsidR="00F31BBB" w:rsidRPr="00F31BBB" w:rsidRDefault="00F31BBB" w:rsidP="00F31BBB">
      <w:pPr>
        <w:numPr>
          <w:ilvl w:val="0"/>
          <w:numId w:val="31"/>
        </w:numPr>
        <w:rPr>
          <w:rFonts w:ascii="Century Gothic" w:hAnsi="Century Gothic"/>
          <w:sz w:val="20"/>
          <w:szCs w:val="20"/>
        </w:rPr>
      </w:pPr>
      <w:r w:rsidRPr="00F31BBB">
        <w:rPr>
          <w:rFonts w:ascii="Century Gothic" w:hAnsi="Century Gothic"/>
          <w:sz w:val="20"/>
          <w:szCs w:val="20"/>
        </w:rPr>
        <w:t xml:space="preserve">Do not change the font and/or font size </w:t>
      </w:r>
    </w:p>
    <w:p w14:paraId="6FD85D69" w14:textId="77777777" w:rsidR="00F31BBB" w:rsidRPr="00F31BBB" w:rsidRDefault="00F31BBB" w:rsidP="00F31BBB">
      <w:pPr>
        <w:numPr>
          <w:ilvl w:val="0"/>
          <w:numId w:val="31"/>
        </w:numPr>
        <w:rPr>
          <w:rFonts w:ascii="Century Gothic" w:hAnsi="Century Gothic"/>
          <w:sz w:val="20"/>
          <w:szCs w:val="20"/>
        </w:rPr>
      </w:pPr>
      <w:r w:rsidRPr="00F31BBB">
        <w:rPr>
          <w:rFonts w:ascii="Century Gothic" w:hAnsi="Century Gothic"/>
          <w:sz w:val="20"/>
          <w:szCs w:val="20"/>
        </w:rPr>
        <w:t xml:space="preserve">Font is Arial Narrow </w:t>
      </w:r>
    </w:p>
    <w:p w14:paraId="5A846979" w14:textId="77777777" w:rsidR="00F31BBB" w:rsidRPr="00F31BBB" w:rsidRDefault="00F31BBB" w:rsidP="00F31BBB">
      <w:pPr>
        <w:numPr>
          <w:ilvl w:val="0"/>
          <w:numId w:val="31"/>
        </w:numPr>
        <w:rPr>
          <w:rFonts w:ascii="Century Gothic" w:hAnsi="Century Gothic"/>
          <w:sz w:val="20"/>
          <w:szCs w:val="20"/>
        </w:rPr>
      </w:pPr>
      <w:r w:rsidRPr="00F31BBB">
        <w:rPr>
          <w:rFonts w:ascii="Century Gothic" w:hAnsi="Century Gothic"/>
          <w:sz w:val="20"/>
          <w:szCs w:val="20"/>
        </w:rPr>
        <w:t>All headings are Font Size 13, in Caps and are Italic.</w:t>
      </w:r>
    </w:p>
    <w:p w14:paraId="24CF2931" w14:textId="77777777" w:rsidR="00F31BBB" w:rsidRPr="00F31BBB" w:rsidRDefault="00F31BBB" w:rsidP="00F31BBB">
      <w:pPr>
        <w:numPr>
          <w:ilvl w:val="0"/>
          <w:numId w:val="31"/>
        </w:numPr>
        <w:rPr>
          <w:rFonts w:ascii="Century Gothic" w:hAnsi="Century Gothic"/>
          <w:sz w:val="20"/>
          <w:szCs w:val="20"/>
        </w:rPr>
      </w:pPr>
      <w:r w:rsidRPr="00F31BBB">
        <w:rPr>
          <w:rFonts w:ascii="Century Gothic" w:hAnsi="Century Gothic"/>
          <w:sz w:val="20"/>
          <w:szCs w:val="20"/>
        </w:rPr>
        <w:t>All other information is Font Size 11</w:t>
      </w:r>
    </w:p>
    <w:p w14:paraId="3A6BF54C" w14:textId="77777777" w:rsidR="00F31BBB" w:rsidRPr="00F31BBB" w:rsidRDefault="00F31BBB" w:rsidP="00F31BBB">
      <w:pPr>
        <w:numPr>
          <w:ilvl w:val="0"/>
          <w:numId w:val="31"/>
        </w:numPr>
        <w:rPr>
          <w:rFonts w:ascii="Century Gothic" w:hAnsi="Century Gothic"/>
          <w:sz w:val="20"/>
          <w:szCs w:val="20"/>
        </w:rPr>
      </w:pPr>
      <w:r w:rsidRPr="00F31BBB">
        <w:rPr>
          <w:rFonts w:ascii="Century Gothic" w:hAnsi="Century Gothic"/>
          <w:sz w:val="20"/>
          <w:szCs w:val="20"/>
        </w:rPr>
        <w:t>Headings must be kept the same</w:t>
      </w:r>
    </w:p>
    <w:p w14:paraId="5AAE3CCC" w14:textId="77777777" w:rsidR="00F31BBB" w:rsidRPr="00F31BBB" w:rsidRDefault="00F31BBB" w:rsidP="00F31BBB">
      <w:pPr>
        <w:numPr>
          <w:ilvl w:val="0"/>
          <w:numId w:val="31"/>
        </w:numPr>
        <w:rPr>
          <w:rFonts w:ascii="Century Gothic" w:hAnsi="Century Gothic"/>
          <w:sz w:val="20"/>
          <w:szCs w:val="20"/>
        </w:rPr>
      </w:pPr>
      <w:r w:rsidRPr="00F31BBB">
        <w:rPr>
          <w:rFonts w:ascii="Century Gothic" w:hAnsi="Century Gothic"/>
          <w:sz w:val="20"/>
          <w:szCs w:val="20"/>
        </w:rPr>
        <w:t>Make sure you pay attention to details such as grammar, spelling and punctuation</w:t>
      </w:r>
    </w:p>
    <w:p w14:paraId="695F564B" w14:textId="77777777" w:rsidR="00F31BBB" w:rsidRPr="00F31BBB" w:rsidRDefault="00F31BBB" w:rsidP="00F31BBB">
      <w:pPr>
        <w:numPr>
          <w:ilvl w:val="0"/>
          <w:numId w:val="31"/>
        </w:numPr>
        <w:rPr>
          <w:rFonts w:ascii="Century Gothic" w:hAnsi="Century Gothic"/>
          <w:sz w:val="20"/>
          <w:szCs w:val="20"/>
        </w:rPr>
      </w:pPr>
      <w:r w:rsidRPr="00F31BBB">
        <w:rPr>
          <w:rFonts w:ascii="Century Gothic" w:hAnsi="Century Gothic"/>
          <w:sz w:val="20"/>
          <w:szCs w:val="20"/>
        </w:rPr>
        <w:t>Overall there must be consistency in presentation throughout your CV</w:t>
      </w:r>
    </w:p>
    <w:p w14:paraId="097E6293" w14:textId="77777777" w:rsidR="00F31BBB" w:rsidRPr="00F31BBB" w:rsidRDefault="00F31BBB" w:rsidP="00F31BBB">
      <w:pPr>
        <w:rPr>
          <w:rFonts w:ascii="Century Gothic" w:hAnsi="Century Gothic"/>
          <w:b/>
          <w:sz w:val="20"/>
          <w:szCs w:val="20"/>
        </w:rPr>
      </w:pPr>
    </w:p>
    <w:p w14:paraId="50986762" w14:textId="77777777" w:rsidR="00F31BBB" w:rsidRPr="00F31BBB" w:rsidRDefault="00F31BBB" w:rsidP="00F31BBB">
      <w:pPr>
        <w:rPr>
          <w:rFonts w:ascii="Century Gothic" w:hAnsi="Century Gothic"/>
          <w:b/>
          <w:sz w:val="20"/>
          <w:szCs w:val="20"/>
        </w:rPr>
      </w:pPr>
      <w:r w:rsidRPr="00F31BBB">
        <w:rPr>
          <w:rFonts w:ascii="Century Gothic" w:hAnsi="Century Gothic"/>
          <w:b/>
          <w:sz w:val="20"/>
          <w:szCs w:val="20"/>
        </w:rPr>
        <w:t xml:space="preserve">Personal Details: </w:t>
      </w:r>
    </w:p>
    <w:p w14:paraId="01C30D79" w14:textId="77777777" w:rsidR="00F31BBB" w:rsidRPr="00F31BBB" w:rsidRDefault="00F31BBB" w:rsidP="00F31BBB">
      <w:pPr>
        <w:numPr>
          <w:ilvl w:val="0"/>
          <w:numId w:val="31"/>
        </w:numPr>
        <w:rPr>
          <w:rFonts w:ascii="Century Gothic" w:hAnsi="Century Gothic"/>
          <w:sz w:val="20"/>
          <w:szCs w:val="20"/>
        </w:rPr>
      </w:pPr>
      <w:r w:rsidRPr="00F31BBB">
        <w:rPr>
          <w:rFonts w:ascii="Century Gothic" w:hAnsi="Century Gothic"/>
          <w:sz w:val="20"/>
          <w:szCs w:val="20"/>
        </w:rPr>
        <w:t>All personal details in Size 13</w:t>
      </w:r>
    </w:p>
    <w:p w14:paraId="32E87987" w14:textId="77777777" w:rsidR="00F31BBB" w:rsidRPr="00F31BBB" w:rsidRDefault="00F31BBB" w:rsidP="00F31BBB">
      <w:pPr>
        <w:numPr>
          <w:ilvl w:val="0"/>
          <w:numId w:val="31"/>
        </w:numPr>
        <w:rPr>
          <w:rFonts w:ascii="Century Gothic" w:hAnsi="Century Gothic"/>
          <w:sz w:val="20"/>
          <w:szCs w:val="20"/>
        </w:rPr>
      </w:pPr>
      <w:r w:rsidRPr="00F31BBB">
        <w:rPr>
          <w:rFonts w:ascii="Century Gothic" w:hAnsi="Century Gothic"/>
          <w:sz w:val="20"/>
          <w:szCs w:val="20"/>
        </w:rPr>
        <w:t>Your details must be aligned at the top of the page</w:t>
      </w:r>
    </w:p>
    <w:p w14:paraId="1B8B0E15" w14:textId="77777777" w:rsidR="00F31BBB" w:rsidRPr="00F31BBB" w:rsidRDefault="00F31BBB" w:rsidP="00F31BBB">
      <w:pPr>
        <w:numPr>
          <w:ilvl w:val="0"/>
          <w:numId w:val="31"/>
        </w:numPr>
        <w:rPr>
          <w:rFonts w:ascii="Century Gothic" w:hAnsi="Century Gothic"/>
          <w:sz w:val="20"/>
          <w:szCs w:val="20"/>
        </w:rPr>
      </w:pPr>
      <w:r w:rsidRPr="00F31BBB">
        <w:rPr>
          <w:rFonts w:ascii="Century Gothic" w:hAnsi="Century Gothic"/>
          <w:sz w:val="20"/>
          <w:szCs w:val="20"/>
        </w:rPr>
        <w:t xml:space="preserve">Your name must be bolded    </w:t>
      </w:r>
    </w:p>
    <w:p w14:paraId="40A80489" w14:textId="77777777" w:rsidR="00F31BBB" w:rsidRPr="00F31BBB" w:rsidRDefault="00F31BBB" w:rsidP="00F31BBB">
      <w:pPr>
        <w:numPr>
          <w:ilvl w:val="0"/>
          <w:numId w:val="31"/>
        </w:numPr>
        <w:rPr>
          <w:rFonts w:ascii="Century Gothic" w:hAnsi="Century Gothic"/>
          <w:sz w:val="20"/>
          <w:szCs w:val="20"/>
        </w:rPr>
      </w:pPr>
      <w:r w:rsidRPr="00F31BBB">
        <w:rPr>
          <w:rFonts w:ascii="Century Gothic" w:hAnsi="Century Gothic"/>
          <w:sz w:val="20"/>
          <w:szCs w:val="20"/>
          <w:u w:val="single"/>
        </w:rPr>
        <w:t>You must not include your mobile number or email address</w:t>
      </w:r>
      <w:r w:rsidRPr="00F31BBB">
        <w:rPr>
          <w:rFonts w:ascii="Century Gothic" w:hAnsi="Century Gothic"/>
          <w:sz w:val="20"/>
          <w:szCs w:val="20"/>
        </w:rPr>
        <w:t xml:space="preserve">. The company will arrange all interviews with FBI to ensure someone always picks up the phone and FBI can follow up on your progress with your supervisor throughout your first few months in the job. </w:t>
      </w:r>
    </w:p>
    <w:p w14:paraId="08C2CB7F" w14:textId="77777777" w:rsidR="00F31BBB" w:rsidRPr="00F31BBB" w:rsidRDefault="00F31BBB" w:rsidP="00F31BBB">
      <w:pPr>
        <w:rPr>
          <w:rFonts w:ascii="Century Gothic" w:hAnsi="Century Gothic"/>
          <w:b/>
          <w:sz w:val="20"/>
          <w:szCs w:val="20"/>
        </w:rPr>
      </w:pPr>
    </w:p>
    <w:p w14:paraId="340584CE" w14:textId="77777777" w:rsidR="00F31BBB" w:rsidRPr="00F31BBB" w:rsidRDefault="00F31BBB" w:rsidP="00F31BBB">
      <w:pPr>
        <w:rPr>
          <w:rFonts w:ascii="Century Gothic" w:hAnsi="Century Gothic"/>
          <w:b/>
          <w:sz w:val="20"/>
          <w:szCs w:val="20"/>
        </w:rPr>
      </w:pPr>
      <w:r w:rsidRPr="00F31BBB">
        <w:rPr>
          <w:rFonts w:ascii="Century Gothic" w:hAnsi="Century Gothic"/>
          <w:b/>
          <w:sz w:val="20"/>
          <w:szCs w:val="20"/>
        </w:rPr>
        <w:t xml:space="preserve">FBI Course: </w:t>
      </w:r>
    </w:p>
    <w:p w14:paraId="52C4991E" w14:textId="77777777" w:rsidR="00F31BBB" w:rsidRPr="00F31BBB" w:rsidRDefault="00F31BBB" w:rsidP="00F31BBB">
      <w:pPr>
        <w:numPr>
          <w:ilvl w:val="0"/>
          <w:numId w:val="31"/>
        </w:numPr>
        <w:rPr>
          <w:rFonts w:ascii="Century Gothic" w:hAnsi="Century Gothic"/>
          <w:sz w:val="20"/>
          <w:szCs w:val="20"/>
        </w:rPr>
      </w:pPr>
      <w:r w:rsidRPr="00F31BBB">
        <w:rPr>
          <w:rFonts w:ascii="Century Gothic" w:hAnsi="Century Gothic"/>
          <w:sz w:val="20"/>
          <w:szCs w:val="20"/>
          <w:u w:val="single"/>
        </w:rPr>
        <w:t>Tailor your CV to the position you are applying for</w:t>
      </w:r>
      <w:r w:rsidRPr="00F31BBB">
        <w:rPr>
          <w:rFonts w:ascii="Century Gothic" w:hAnsi="Century Gothic"/>
          <w:sz w:val="20"/>
          <w:szCs w:val="20"/>
        </w:rPr>
        <w:t xml:space="preserve"> or interested in. You may need to update your CV for each different job you apply for. </w:t>
      </w:r>
    </w:p>
    <w:p w14:paraId="5B32FC46" w14:textId="77777777" w:rsidR="00F31BBB" w:rsidRPr="00F31BBB" w:rsidRDefault="00F31BBB" w:rsidP="00F31BBB">
      <w:pPr>
        <w:numPr>
          <w:ilvl w:val="0"/>
          <w:numId w:val="31"/>
        </w:numPr>
        <w:rPr>
          <w:rFonts w:ascii="Century Gothic" w:hAnsi="Century Gothic"/>
          <w:sz w:val="20"/>
          <w:szCs w:val="20"/>
          <w:u w:val="single"/>
        </w:rPr>
      </w:pPr>
      <w:r w:rsidRPr="00F31BBB">
        <w:rPr>
          <w:rFonts w:ascii="Century Gothic" w:hAnsi="Century Gothic"/>
          <w:sz w:val="20"/>
          <w:szCs w:val="20"/>
          <w:u w:val="single"/>
        </w:rPr>
        <w:t>Your Course and Structured Workplace Training should be no longer than one page</w:t>
      </w:r>
    </w:p>
    <w:p w14:paraId="4E04E43E" w14:textId="77777777" w:rsidR="00F31BBB" w:rsidRPr="00F31BBB" w:rsidRDefault="00F31BBB" w:rsidP="00F31BBB">
      <w:pPr>
        <w:numPr>
          <w:ilvl w:val="0"/>
          <w:numId w:val="31"/>
        </w:numPr>
        <w:rPr>
          <w:rFonts w:ascii="Century Gothic" w:hAnsi="Century Gothic"/>
          <w:sz w:val="20"/>
          <w:szCs w:val="20"/>
        </w:rPr>
      </w:pPr>
      <w:r w:rsidRPr="00F31BBB">
        <w:rPr>
          <w:rFonts w:ascii="Century Gothic" w:hAnsi="Century Gothic"/>
          <w:sz w:val="20"/>
          <w:szCs w:val="20"/>
        </w:rPr>
        <w:t xml:space="preserve">List </w:t>
      </w:r>
      <w:r w:rsidRPr="00F31BBB">
        <w:rPr>
          <w:rFonts w:ascii="Century Gothic" w:hAnsi="Century Gothic"/>
          <w:sz w:val="20"/>
          <w:szCs w:val="20"/>
          <w:u w:val="single"/>
        </w:rPr>
        <w:t>three</w:t>
      </w:r>
      <w:r w:rsidRPr="00F31BBB">
        <w:rPr>
          <w:rFonts w:ascii="Century Gothic" w:hAnsi="Century Gothic"/>
          <w:sz w:val="20"/>
          <w:szCs w:val="20"/>
        </w:rPr>
        <w:t xml:space="preserve"> key tasks you performed at Workplace Training – </w:t>
      </w:r>
      <w:r w:rsidRPr="00F31BBB">
        <w:rPr>
          <w:rFonts w:ascii="Century Gothic" w:hAnsi="Century Gothic"/>
          <w:sz w:val="20"/>
          <w:szCs w:val="20"/>
          <w:u w:val="single"/>
        </w:rPr>
        <w:t>no more and no less</w:t>
      </w:r>
      <w:r w:rsidRPr="00F31BBB">
        <w:rPr>
          <w:rFonts w:ascii="Century Gothic" w:hAnsi="Century Gothic"/>
          <w:sz w:val="20"/>
          <w:szCs w:val="20"/>
        </w:rPr>
        <w:t xml:space="preserve"> and make them relevant to the job you are applying for.</w:t>
      </w:r>
    </w:p>
    <w:p w14:paraId="2CB4FE0F" w14:textId="77777777" w:rsidR="00F31BBB" w:rsidRPr="00F31BBB" w:rsidRDefault="00F31BBB" w:rsidP="00F31BBB">
      <w:pPr>
        <w:numPr>
          <w:ilvl w:val="0"/>
          <w:numId w:val="31"/>
        </w:numPr>
        <w:rPr>
          <w:rFonts w:ascii="Century Gothic" w:hAnsi="Century Gothic"/>
          <w:sz w:val="20"/>
          <w:szCs w:val="20"/>
        </w:rPr>
      </w:pPr>
      <w:r w:rsidRPr="00F31BBB">
        <w:rPr>
          <w:rFonts w:ascii="Century Gothic" w:hAnsi="Century Gothic"/>
          <w:sz w:val="20"/>
          <w:szCs w:val="20"/>
        </w:rPr>
        <w:t xml:space="preserve">List only </w:t>
      </w:r>
      <w:r w:rsidRPr="00F31BBB">
        <w:rPr>
          <w:rFonts w:ascii="Century Gothic" w:hAnsi="Century Gothic"/>
          <w:sz w:val="20"/>
          <w:szCs w:val="20"/>
          <w:u w:val="single"/>
        </w:rPr>
        <w:t>relevant</w:t>
      </w:r>
      <w:r w:rsidRPr="00F31BBB">
        <w:rPr>
          <w:rFonts w:ascii="Century Gothic" w:hAnsi="Century Gothic"/>
          <w:sz w:val="20"/>
          <w:szCs w:val="20"/>
        </w:rPr>
        <w:t xml:space="preserve"> subjects from your course </w:t>
      </w:r>
      <w:r w:rsidRPr="00F31BBB">
        <w:rPr>
          <w:rFonts w:ascii="Century Gothic" w:hAnsi="Century Gothic"/>
          <w:sz w:val="20"/>
          <w:szCs w:val="20"/>
          <w:u w:val="single"/>
        </w:rPr>
        <w:t>(a maximum of 10-15 subjects)</w:t>
      </w:r>
    </w:p>
    <w:p w14:paraId="36834FA1" w14:textId="77777777" w:rsidR="00F31BBB" w:rsidRPr="00F31BBB" w:rsidRDefault="00F31BBB" w:rsidP="00F31BBB">
      <w:pPr>
        <w:ind w:left="360"/>
        <w:rPr>
          <w:rFonts w:ascii="Century Gothic" w:hAnsi="Century Gothic"/>
          <w:sz w:val="20"/>
          <w:szCs w:val="20"/>
        </w:rPr>
      </w:pPr>
    </w:p>
    <w:p w14:paraId="6692A695" w14:textId="77777777" w:rsidR="00F31BBB" w:rsidRPr="00F31BBB" w:rsidRDefault="00F31BBB" w:rsidP="00F31BBB">
      <w:pPr>
        <w:rPr>
          <w:rFonts w:ascii="Century Gothic" w:hAnsi="Century Gothic"/>
          <w:b/>
          <w:sz w:val="20"/>
          <w:szCs w:val="20"/>
        </w:rPr>
      </w:pPr>
      <w:r w:rsidRPr="00F31BBB">
        <w:rPr>
          <w:rFonts w:ascii="Century Gothic" w:hAnsi="Century Gothic"/>
          <w:b/>
          <w:sz w:val="20"/>
          <w:szCs w:val="20"/>
        </w:rPr>
        <w:t>Positions:</w:t>
      </w:r>
    </w:p>
    <w:p w14:paraId="230D8CD4" w14:textId="77777777" w:rsidR="00F31BBB" w:rsidRPr="00F31BBB" w:rsidRDefault="00F31BBB" w:rsidP="00F31BBB">
      <w:pPr>
        <w:numPr>
          <w:ilvl w:val="0"/>
          <w:numId w:val="31"/>
        </w:numPr>
        <w:rPr>
          <w:rFonts w:ascii="Century Gothic" w:hAnsi="Century Gothic"/>
          <w:sz w:val="20"/>
          <w:szCs w:val="20"/>
        </w:rPr>
      </w:pPr>
      <w:r w:rsidRPr="00F31BBB">
        <w:rPr>
          <w:rFonts w:ascii="Century Gothic" w:hAnsi="Century Gothic"/>
          <w:sz w:val="20"/>
          <w:szCs w:val="20"/>
          <w:u w:val="single"/>
        </w:rPr>
        <w:t>Be descriptive about all tasks</w:t>
      </w:r>
      <w:r w:rsidRPr="00F31BBB">
        <w:rPr>
          <w:rFonts w:ascii="Century Gothic" w:hAnsi="Century Gothic"/>
          <w:sz w:val="20"/>
          <w:szCs w:val="20"/>
        </w:rPr>
        <w:t xml:space="preserve"> performed at your previous positions</w:t>
      </w:r>
    </w:p>
    <w:p w14:paraId="59E06DAA" w14:textId="77777777" w:rsidR="00F31BBB" w:rsidRPr="00F31BBB" w:rsidRDefault="00F31BBB" w:rsidP="00F31BBB">
      <w:pPr>
        <w:numPr>
          <w:ilvl w:val="0"/>
          <w:numId w:val="31"/>
        </w:numPr>
        <w:rPr>
          <w:rFonts w:ascii="Century Gothic" w:hAnsi="Century Gothic"/>
          <w:sz w:val="20"/>
          <w:szCs w:val="20"/>
        </w:rPr>
      </w:pPr>
      <w:r w:rsidRPr="00F31BBB">
        <w:rPr>
          <w:rFonts w:ascii="Century Gothic" w:hAnsi="Century Gothic"/>
          <w:sz w:val="20"/>
          <w:szCs w:val="20"/>
          <w:u w:val="single"/>
        </w:rPr>
        <w:t>List the most relevant tasks first</w:t>
      </w:r>
      <w:r w:rsidRPr="00F31BBB">
        <w:rPr>
          <w:rFonts w:ascii="Century Gothic" w:hAnsi="Century Gothic"/>
          <w:sz w:val="20"/>
          <w:szCs w:val="20"/>
        </w:rPr>
        <w:t xml:space="preserve"> (Eg. In a Sales Assistant position customer service is your most important task so it needs to be listed first)</w:t>
      </w:r>
    </w:p>
    <w:p w14:paraId="11DC0BFF" w14:textId="77777777" w:rsidR="00F31BBB" w:rsidRPr="00F31BBB" w:rsidRDefault="00F31BBB" w:rsidP="00F31BBB">
      <w:pPr>
        <w:numPr>
          <w:ilvl w:val="0"/>
          <w:numId w:val="31"/>
        </w:numPr>
        <w:rPr>
          <w:rFonts w:ascii="Century Gothic" w:hAnsi="Century Gothic"/>
          <w:sz w:val="20"/>
          <w:szCs w:val="20"/>
        </w:rPr>
      </w:pPr>
      <w:r w:rsidRPr="00F31BBB">
        <w:rPr>
          <w:rFonts w:ascii="Century Gothic" w:hAnsi="Century Gothic"/>
          <w:sz w:val="20"/>
          <w:szCs w:val="20"/>
        </w:rPr>
        <w:t>All positions must be listed with the most current first, and go in a descending order</w:t>
      </w:r>
    </w:p>
    <w:p w14:paraId="41C4E511" w14:textId="77777777" w:rsidR="00F31BBB" w:rsidRPr="00F31BBB" w:rsidRDefault="00F31BBB" w:rsidP="00F31BBB">
      <w:pPr>
        <w:numPr>
          <w:ilvl w:val="0"/>
          <w:numId w:val="31"/>
        </w:numPr>
        <w:rPr>
          <w:rFonts w:ascii="Century Gothic" w:hAnsi="Century Gothic"/>
          <w:sz w:val="20"/>
          <w:szCs w:val="20"/>
        </w:rPr>
      </w:pPr>
      <w:r w:rsidRPr="00F31BBB">
        <w:rPr>
          <w:rFonts w:ascii="Century Gothic" w:hAnsi="Century Gothic"/>
          <w:sz w:val="20"/>
          <w:szCs w:val="20"/>
        </w:rPr>
        <w:t>Make sure a position does not run onto a next page. Instead place the whole point onto the next page with a new title.</w:t>
      </w:r>
    </w:p>
    <w:p w14:paraId="39949631" w14:textId="77777777" w:rsidR="00F31BBB" w:rsidRPr="00F31BBB" w:rsidRDefault="00F31BBB" w:rsidP="00F31BBB">
      <w:pPr>
        <w:ind w:left="360"/>
        <w:rPr>
          <w:rFonts w:ascii="Century Gothic" w:hAnsi="Century Gothic"/>
          <w:i/>
          <w:sz w:val="20"/>
          <w:szCs w:val="20"/>
        </w:rPr>
      </w:pPr>
      <w:r w:rsidRPr="00F31BBB">
        <w:rPr>
          <w:rFonts w:ascii="Century Gothic" w:hAnsi="Century Gothic"/>
          <w:sz w:val="20"/>
          <w:szCs w:val="20"/>
        </w:rPr>
        <w:tab/>
        <w:t>eg:</w:t>
      </w:r>
      <w:r w:rsidRPr="00F31BBB">
        <w:rPr>
          <w:rFonts w:ascii="Century Gothic" w:hAnsi="Century Gothic"/>
          <w:i/>
          <w:sz w:val="20"/>
          <w:szCs w:val="20"/>
        </w:rPr>
        <w:t xml:space="preserve"> EMPLOYMENT HISTORY(continued)</w:t>
      </w:r>
    </w:p>
    <w:p w14:paraId="1452A78D" w14:textId="77777777" w:rsidR="00F31BBB" w:rsidRPr="00F31BBB" w:rsidRDefault="00F31BBB" w:rsidP="00F31BBB">
      <w:pPr>
        <w:rPr>
          <w:rFonts w:ascii="Century Gothic" w:hAnsi="Century Gothic"/>
          <w:b/>
          <w:sz w:val="20"/>
          <w:szCs w:val="20"/>
        </w:rPr>
      </w:pPr>
    </w:p>
    <w:p w14:paraId="41F28638" w14:textId="77777777" w:rsidR="00F31BBB" w:rsidRPr="00F31BBB" w:rsidRDefault="00F31BBB" w:rsidP="00F31BBB">
      <w:pPr>
        <w:rPr>
          <w:rFonts w:ascii="Century Gothic" w:hAnsi="Century Gothic"/>
          <w:b/>
          <w:sz w:val="20"/>
          <w:szCs w:val="20"/>
        </w:rPr>
      </w:pPr>
      <w:r w:rsidRPr="00F31BBB">
        <w:rPr>
          <w:rFonts w:ascii="Century Gothic" w:hAnsi="Century Gothic"/>
          <w:b/>
          <w:sz w:val="20"/>
          <w:szCs w:val="20"/>
        </w:rPr>
        <w:t>Strengths/Achievements/Interests:</w:t>
      </w:r>
    </w:p>
    <w:p w14:paraId="1013DC73" w14:textId="77777777" w:rsidR="00F31BBB" w:rsidRPr="00F31BBB" w:rsidRDefault="00F31BBB" w:rsidP="00F31BBB">
      <w:pPr>
        <w:numPr>
          <w:ilvl w:val="0"/>
          <w:numId w:val="31"/>
        </w:numPr>
        <w:rPr>
          <w:rFonts w:ascii="Century Gothic" w:hAnsi="Century Gothic"/>
          <w:sz w:val="20"/>
          <w:szCs w:val="20"/>
          <w:u w:val="single"/>
        </w:rPr>
      </w:pPr>
      <w:r w:rsidRPr="00F31BBB">
        <w:rPr>
          <w:rFonts w:ascii="Century Gothic" w:hAnsi="Century Gothic"/>
          <w:sz w:val="20"/>
          <w:szCs w:val="20"/>
        </w:rPr>
        <w:t xml:space="preserve">List three of your best strengths in detail, you need to </w:t>
      </w:r>
      <w:r w:rsidRPr="00F31BBB">
        <w:rPr>
          <w:rFonts w:ascii="Century Gothic" w:hAnsi="Century Gothic"/>
          <w:sz w:val="20"/>
          <w:szCs w:val="20"/>
          <w:u w:val="single"/>
        </w:rPr>
        <w:t>sell your best attributes</w:t>
      </w:r>
      <w:r w:rsidRPr="00F31BBB">
        <w:rPr>
          <w:rFonts w:ascii="Century Gothic" w:hAnsi="Century Gothic"/>
          <w:sz w:val="20"/>
          <w:szCs w:val="20"/>
        </w:rPr>
        <w:t xml:space="preserve"> and suitability for the position</w:t>
      </w:r>
    </w:p>
    <w:p w14:paraId="64FCF3E7" w14:textId="77777777" w:rsidR="00F31BBB" w:rsidRPr="00F31BBB" w:rsidRDefault="00F31BBB" w:rsidP="00F31BBB">
      <w:pPr>
        <w:numPr>
          <w:ilvl w:val="0"/>
          <w:numId w:val="31"/>
        </w:numPr>
        <w:rPr>
          <w:rFonts w:ascii="Century Gothic" w:hAnsi="Century Gothic"/>
          <w:sz w:val="20"/>
          <w:szCs w:val="20"/>
        </w:rPr>
      </w:pPr>
      <w:r w:rsidRPr="00F31BBB">
        <w:rPr>
          <w:rFonts w:ascii="Century Gothic" w:hAnsi="Century Gothic"/>
          <w:sz w:val="20"/>
          <w:szCs w:val="20"/>
        </w:rPr>
        <w:t>Ensure strengths are listed as sentences</w:t>
      </w:r>
    </w:p>
    <w:p w14:paraId="5725D3BC" w14:textId="77777777" w:rsidR="00F31BBB" w:rsidRPr="00F31BBB" w:rsidRDefault="00F31BBB" w:rsidP="00F31BBB">
      <w:pPr>
        <w:numPr>
          <w:ilvl w:val="0"/>
          <w:numId w:val="31"/>
        </w:numPr>
        <w:rPr>
          <w:rFonts w:ascii="Century Gothic" w:hAnsi="Century Gothic"/>
          <w:sz w:val="20"/>
          <w:szCs w:val="20"/>
        </w:rPr>
      </w:pPr>
      <w:r w:rsidRPr="00F31BBB">
        <w:rPr>
          <w:rFonts w:ascii="Century Gothic" w:hAnsi="Century Gothic"/>
          <w:sz w:val="20"/>
          <w:szCs w:val="20"/>
        </w:rPr>
        <w:t xml:space="preserve">Choose </w:t>
      </w:r>
      <w:r w:rsidRPr="00F31BBB">
        <w:rPr>
          <w:rFonts w:ascii="Century Gothic" w:hAnsi="Century Gothic"/>
          <w:sz w:val="20"/>
          <w:szCs w:val="20"/>
          <w:u w:val="single"/>
        </w:rPr>
        <w:t>three different</w:t>
      </w:r>
      <w:r w:rsidRPr="00F31BBB">
        <w:rPr>
          <w:rFonts w:ascii="Century Gothic" w:hAnsi="Century Gothic"/>
          <w:sz w:val="20"/>
          <w:szCs w:val="20"/>
        </w:rPr>
        <w:t xml:space="preserve"> outstanding achievements, if a particular event ensure you include a date</w:t>
      </w:r>
    </w:p>
    <w:p w14:paraId="5A0E5E94" w14:textId="1F7E3731" w:rsidR="00F31BBB" w:rsidRPr="005212CF" w:rsidRDefault="00F31BBB" w:rsidP="005212CF">
      <w:pPr>
        <w:numPr>
          <w:ilvl w:val="0"/>
          <w:numId w:val="31"/>
        </w:numPr>
        <w:rPr>
          <w:rFonts w:ascii="Century Gothic" w:hAnsi="Century Gothic"/>
          <w:sz w:val="20"/>
          <w:szCs w:val="20"/>
        </w:rPr>
      </w:pPr>
      <w:r w:rsidRPr="00F31BBB">
        <w:rPr>
          <w:rFonts w:ascii="Century Gothic" w:hAnsi="Century Gothic"/>
          <w:sz w:val="20"/>
          <w:szCs w:val="20"/>
        </w:rPr>
        <w:t xml:space="preserve">Your interests should be detailed, think about what you are passionate about and list up to </w:t>
      </w:r>
      <w:r w:rsidRPr="00F31BBB">
        <w:rPr>
          <w:rFonts w:ascii="Century Gothic" w:hAnsi="Century Gothic"/>
          <w:sz w:val="20"/>
          <w:szCs w:val="20"/>
          <w:u w:val="single"/>
        </w:rPr>
        <w:t>five</w:t>
      </w:r>
      <w:r w:rsidRPr="00F31BBB">
        <w:rPr>
          <w:rFonts w:ascii="Century Gothic" w:hAnsi="Century Gothic"/>
          <w:sz w:val="20"/>
          <w:szCs w:val="20"/>
        </w:rPr>
        <w:t xml:space="preserve"> different things.</w:t>
      </w:r>
      <w:r w:rsidR="005212CF">
        <w:rPr>
          <w:rFonts w:ascii="Century Gothic" w:hAnsi="Century Gothic"/>
          <w:sz w:val="20"/>
          <w:szCs w:val="20"/>
        </w:rPr>
        <w:br/>
      </w:r>
      <w:r w:rsidR="005212CF">
        <w:rPr>
          <w:rFonts w:ascii="Century Gothic" w:hAnsi="Century Gothic"/>
          <w:sz w:val="20"/>
          <w:szCs w:val="20"/>
        </w:rPr>
        <w:br/>
      </w:r>
      <w:r w:rsidR="005212CF">
        <w:rPr>
          <w:rFonts w:ascii="Century Gothic" w:hAnsi="Century Gothic"/>
          <w:sz w:val="20"/>
          <w:szCs w:val="20"/>
        </w:rPr>
        <w:br/>
      </w:r>
    </w:p>
    <w:p w14:paraId="744F3E29" w14:textId="77777777" w:rsidR="00F31BBB" w:rsidRPr="00F31BBB" w:rsidRDefault="00F31BBB" w:rsidP="00F31BBB">
      <w:pPr>
        <w:rPr>
          <w:rFonts w:ascii="Century Gothic" w:hAnsi="Century Gothic"/>
          <w:b/>
          <w:sz w:val="20"/>
          <w:szCs w:val="20"/>
        </w:rPr>
      </w:pPr>
      <w:r w:rsidRPr="00F31BBB">
        <w:rPr>
          <w:rFonts w:ascii="Century Gothic" w:hAnsi="Century Gothic"/>
          <w:b/>
          <w:sz w:val="20"/>
          <w:szCs w:val="20"/>
        </w:rPr>
        <w:lastRenderedPageBreak/>
        <w:t xml:space="preserve">References: </w:t>
      </w:r>
    </w:p>
    <w:p w14:paraId="1F10A867" w14:textId="4F4D0831" w:rsidR="00F31BBB" w:rsidRDefault="00F31BBB" w:rsidP="00F31BBB">
      <w:pPr>
        <w:numPr>
          <w:ilvl w:val="0"/>
          <w:numId w:val="31"/>
        </w:numPr>
        <w:rPr>
          <w:rFonts w:ascii="Century Gothic" w:hAnsi="Century Gothic"/>
          <w:sz w:val="20"/>
          <w:szCs w:val="20"/>
        </w:rPr>
      </w:pPr>
      <w:r w:rsidRPr="00F31BBB">
        <w:rPr>
          <w:rFonts w:ascii="Century Gothic" w:hAnsi="Century Gothic"/>
          <w:sz w:val="20"/>
          <w:szCs w:val="20"/>
        </w:rPr>
        <w:t xml:space="preserve">You must have at least </w:t>
      </w:r>
      <w:r w:rsidRPr="00F31BBB">
        <w:rPr>
          <w:rFonts w:ascii="Century Gothic" w:hAnsi="Century Gothic"/>
          <w:sz w:val="20"/>
          <w:szCs w:val="20"/>
          <w:u w:val="single"/>
        </w:rPr>
        <w:t>two</w:t>
      </w:r>
      <w:r w:rsidRPr="00F31BBB">
        <w:rPr>
          <w:rFonts w:ascii="Century Gothic" w:hAnsi="Century Gothic"/>
          <w:sz w:val="20"/>
          <w:szCs w:val="20"/>
        </w:rPr>
        <w:t xml:space="preserve"> other references including the FBI Careers Coordinator or another FBI staff member (</w:t>
      </w:r>
      <w:r w:rsidRPr="00F31BBB">
        <w:rPr>
          <w:rFonts w:ascii="Century Gothic" w:hAnsi="Century Gothic"/>
          <w:sz w:val="20"/>
          <w:szCs w:val="20"/>
          <w:u w:val="single"/>
        </w:rPr>
        <w:t>references available on request is not acceptable</w:t>
      </w:r>
      <w:r w:rsidRPr="00F31BBB">
        <w:rPr>
          <w:rFonts w:ascii="Century Gothic" w:hAnsi="Century Gothic"/>
          <w:sz w:val="20"/>
          <w:szCs w:val="20"/>
        </w:rPr>
        <w:t xml:space="preserve">). </w:t>
      </w:r>
    </w:p>
    <w:p w14:paraId="5D19347C" w14:textId="77777777" w:rsidR="00F31BBB" w:rsidRDefault="00F31BBB" w:rsidP="00F31BBB">
      <w:pPr>
        <w:rPr>
          <w:rFonts w:ascii="Century Gothic" w:hAnsi="Century Gothic"/>
          <w:sz w:val="20"/>
          <w:szCs w:val="20"/>
        </w:rPr>
      </w:pPr>
    </w:p>
    <w:p w14:paraId="2AFF5450" w14:textId="77777777" w:rsidR="00F31BBB" w:rsidRPr="00F31BBB" w:rsidRDefault="00F31BBB" w:rsidP="00F31BBB">
      <w:pPr>
        <w:rPr>
          <w:rFonts w:ascii="Century Gothic" w:hAnsi="Century Gothic"/>
          <w:sz w:val="20"/>
          <w:szCs w:val="20"/>
        </w:rPr>
      </w:pPr>
    </w:p>
    <w:p w14:paraId="20523DAF" w14:textId="77777777" w:rsidR="00F31BBB" w:rsidRPr="00F31BBB" w:rsidRDefault="00F31BBB" w:rsidP="00F31BBB">
      <w:pPr>
        <w:pStyle w:val="Heading2"/>
        <w:ind w:right="-60"/>
        <w:jc w:val="center"/>
        <w:rPr>
          <w:rFonts w:ascii="Century Gothic" w:hAnsi="Century Gothic"/>
          <w:i/>
          <w:color w:val="000000" w:themeColor="text1"/>
          <w:sz w:val="24"/>
          <w:szCs w:val="24"/>
        </w:rPr>
      </w:pPr>
      <w:r w:rsidRPr="00F31BBB">
        <w:rPr>
          <w:rFonts w:ascii="Century Gothic" w:hAnsi="Century Gothic"/>
          <w:color w:val="000000" w:themeColor="text1"/>
          <w:sz w:val="24"/>
          <w:szCs w:val="24"/>
        </w:rPr>
        <w:t>The choice of words in your CV</w:t>
      </w:r>
    </w:p>
    <w:p w14:paraId="0E151408" w14:textId="77777777" w:rsidR="00F31BBB" w:rsidRDefault="00F31BBB" w:rsidP="00F31BBB">
      <w:pPr>
        <w:pStyle w:val="Heading2"/>
        <w:ind w:right="-60"/>
        <w:jc w:val="center"/>
        <w:rPr>
          <w:rFonts w:ascii="Century Gothic" w:hAnsi="Century Gothic"/>
          <w:b w:val="0"/>
          <w:color w:val="000000" w:themeColor="text1"/>
          <w:sz w:val="20"/>
          <w:szCs w:val="20"/>
        </w:rPr>
      </w:pPr>
      <w:r w:rsidRPr="00F31BBB">
        <w:rPr>
          <w:rFonts w:ascii="Century Gothic" w:hAnsi="Century Gothic"/>
          <w:b w:val="0"/>
          <w:color w:val="000000" w:themeColor="text1"/>
          <w:sz w:val="20"/>
          <w:szCs w:val="20"/>
        </w:rPr>
        <w:t xml:space="preserve">FBI </w:t>
      </w:r>
      <w:r w:rsidRPr="00F31BBB">
        <w:rPr>
          <w:rFonts w:ascii="Century Gothic" w:hAnsi="Century Gothic"/>
          <w:b w:val="0"/>
          <w:color w:val="000000" w:themeColor="text1"/>
          <w:sz w:val="20"/>
          <w:szCs w:val="20"/>
          <w:u w:val="single"/>
        </w:rPr>
        <w:t xml:space="preserve">cannot </w:t>
      </w:r>
      <w:r w:rsidRPr="00F31BBB">
        <w:rPr>
          <w:rFonts w:ascii="Century Gothic" w:hAnsi="Century Gothic"/>
          <w:b w:val="0"/>
          <w:color w:val="000000" w:themeColor="text1"/>
          <w:sz w:val="20"/>
          <w:szCs w:val="20"/>
        </w:rPr>
        <w:t>accept your CV unless you have used professional terms. We want to present your training and experience in the best way we can. Therefore you must be articulate in your CV and not use basic terms.</w:t>
      </w:r>
    </w:p>
    <w:p w14:paraId="59AE25E3" w14:textId="77777777" w:rsidR="00F31BBB" w:rsidRPr="00F31BBB" w:rsidRDefault="00F31BBB" w:rsidP="00F31BB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F31BBB" w:rsidRPr="00F31BBB" w14:paraId="057B5C62" w14:textId="77777777" w:rsidTr="00644ACB">
        <w:trPr>
          <w:jc w:val="center"/>
        </w:trPr>
        <w:tc>
          <w:tcPr>
            <w:tcW w:w="8856" w:type="dxa"/>
            <w:gridSpan w:val="2"/>
          </w:tcPr>
          <w:p w14:paraId="08F04B09" w14:textId="77777777" w:rsidR="00F31BBB" w:rsidRPr="00F31BBB" w:rsidRDefault="00F31BBB" w:rsidP="00644ACB">
            <w:pPr>
              <w:pStyle w:val="Heading2"/>
              <w:ind w:right="-60"/>
              <w:jc w:val="center"/>
              <w:rPr>
                <w:rFonts w:ascii="Century Gothic" w:hAnsi="Century Gothic"/>
                <w:i/>
                <w:color w:val="000000" w:themeColor="text1"/>
                <w:sz w:val="20"/>
                <w:szCs w:val="20"/>
              </w:rPr>
            </w:pPr>
            <w:r w:rsidRPr="00F31BBB">
              <w:rPr>
                <w:rFonts w:ascii="Century Gothic" w:hAnsi="Century Gothic"/>
                <w:color w:val="000000" w:themeColor="text1"/>
                <w:sz w:val="20"/>
                <w:szCs w:val="20"/>
              </w:rPr>
              <w:t>Types of Positions</w:t>
            </w:r>
          </w:p>
        </w:tc>
      </w:tr>
      <w:tr w:rsidR="00F31BBB" w:rsidRPr="00F31BBB" w14:paraId="035D7B59" w14:textId="77777777" w:rsidTr="00644ACB">
        <w:trPr>
          <w:jc w:val="center"/>
        </w:trPr>
        <w:tc>
          <w:tcPr>
            <w:tcW w:w="4428" w:type="dxa"/>
          </w:tcPr>
          <w:p w14:paraId="6893D359" w14:textId="77777777" w:rsidR="00F31BBB" w:rsidRPr="00F31BBB" w:rsidRDefault="00F31BBB" w:rsidP="00644ACB">
            <w:pPr>
              <w:pStyle w:val="Heading2"/>
              <w:ind w:right="-60"/>
              <w:rPr>
                <w:rFonts w:ascii="Century Gothic" w:hAnsi="Century Gothic"/>
                <w:i/>
                <w:color w:val="000000" w:themeColor="text1"/>
                <w:sz w:val="20"/>
                <w:szCs w:val="20"/>
              </w:rPr>
            </w:pPr>
            <w:r w:rsidRPr="00F31BBB">
              <w:rPr>
                <w:rFonts w:ascii="Century Gothic" w:hAnsi="Century Gothic"/>
                <w:color w:val="000000" w:themeColor="text1"/>
                <w:sz w:val="20"/>
                <w:szCs w:val="20"/>
              </w:rPr>
              <w:t xml:space="preserve">Not Accepted </w:t>
            </w:r>
          </w:p>
        </w:tc>
        <w:tc>
          <w:tcPr>
            <w:tcW w:w="4428" w:type="dxa"/>
          </w:tcPr>
          <w:p w14:paraId="0A1FDC92" w14:textId="77777777" w:rsidR="00F31BBB" w:rsidRPr="00F31BBB" w:rsidRDefault="00F31BBB" w:rsidP="00644ACB">
            <w:pPr>
              <w:pStyle w:val="Heading2"/>
              <w:ind w:right="-60"/>
              <w:rPr>
                <w:rFonts w:ascii="Century Gothic" w:hAnsi="Century Gothic"/>
                <w:i/>
                <w:color w:val="000000" w:themeColor="text1"/>
                <w:sz w:val="20"/>
                <w:szCs w:val="20"/>
              </w:rPr>
            </w:pPr>
            <w:r w:rsidRPr="00F31BBB">
              <w:rPr>
                <w:rFonts w:ascii="Century Gothic" w:hAnsi="Century Gothic"/>
                <w:color w:val="000000" w:themeColor="text1"/>
                <w:sz w:val="20"/>
                <w:szCs w:val="20"/>
              </w:rPr>
              <w:t xml:space="preserve">Accepted </w:t>
            </w:r>
          </w:p>
        </w:tc>
      </w:tr>
      <w:tr w:rsidR="00F31BBB" w:rsidRPr="00F31BBB" w14:paraId="2CA24030" w14:textId="77777777" w:rsidTr="00644ACB">
        <w:trPr>
          <w:jc w:val="center"/>
        </w:trPr>
        <w:tc>
          <w:tcPr>
            <w:tcW w:w="4428" w:type="dxa"/>
          </w:tcPr>
          <w:p w14:paraId="3451C28D" w14:textId="77777777" w:rsidR="00F31BBB" w:rsidRPr="00F31BBB" w:rsidRDefault="00F31BBB" w:rsidP="00644ACB">
            <w:pPr>
              <w:pStyle w:val="Heading2"/>
              <w:ind w:right="-60"/>
              <w:rPr>
                <w:rFonts w:ascii="Century Gothic" w:hAnsi="Century Gothic"/>
                <w:b w:val="0"/>
                <w:i/>
                <w:color w:val="000000" w:themeColor="text1"/>
                <w:sz w:val="20"/>
                <w:szCs w:val="20"/>
              </w:rPr>
            </w:pPr>
            <w:r w:rsidRPr="00F31BBB">
              <w:rPr>
                <w:rFonts w:ascii="Century Gothic" w:hAnsi="Century Gothic"/>
                <w:b w:val="0"/>
                <w:color w:val="000000" w:themeColor="text1"/>
                <w:sz w:val="20"/>
                <w:szCs w:val="20"/>
              </w:rPr>
              <w:t>Waitress</w:t>
            </w:r>
          </w:p>
        </w:tc>
        <w:tc>
          <w:tcPr>
            <w:tcW w:w="4428" w:type="dxa"/>
          </w:tcPr>
          <w:p w14:paraId="3FA15E0F" w14:textId="77777777" w:rsidR="00F31BBB" w:rsidRPr="00F31BBB" w:rsidRDefault="00F31BBB" w:rsidP="00644ACB">
            <w:pPr>
              <w:pStyle w:val="Heading2"/>
              <w:ind w:right="-60"/>
              <w:rPr>
                <w:rFonts w:ascii="Century Gothic" w:hAnsi="Century Gothic"/>
                <w:b w:val="0"/>
                <w:i/>
                <w:color w:val="000000" w:themeColor="text1"/>
                <w:sz w:val="20"/>
                <w:szCs w:val="20"/>
              </w:rPr>
            </w:pPr>
            <w:r w:rsidRPr="00F31BBB">
              <w:rPr>
                <w:rFonts w:ascii="Century Gothic" w:hAnsi="Century Gothic"/>
                <w:b w:val="0"/>
                <w:color w:val="000000" w:themeColor="text1"/>
                <w:sz w:val="20"/>
                <w:szCs w:val="20"/>
              </w:rPr>
              <w:t xml:space="preserve">Hospitality Assistant </w:t>
            </w:r>
          </w:p>
        </w:tc>
      </w:tr>
      <w:tr w:rsidR="00F31BBB" w:rsidRPr="00F31BBB" w14:paraId="405C0A7B" w14:textId="77777777" w:rsidTr="00644ACB">
        <w:trPr>
          <w:jc w:val="center"/>
        </w:trPr>
        <w:tc>
          <w:tcPr>
            <w:tcW w:w="4428" w:type="dxa"/>
          </w:tcPr>
          <w:p w14:paraId="67854A00" w14:textId="77777777" w:rsidR="00F31BBB" w:rsidRPr="00F31BBB" w:rsidRDefault="00F31BBB" w:rsidP="00644ACB">
            <w:pPr>
              <w:pStyle w:val="Heading2"/>
              <w:ind w:right="-60"/>
              <w:rPr>
                <w:rFonts w:ascii="Century Gothic" w:hAnsi="Century Gothic"/>
                <w:b w:val="0"/>
                <w:i/>
                <w:color w:val="000000" w:themeColor="text1"/>
                <w:sz w:val="20"/>
                <w:szCs w:val="20"/>
              </w:rPr>
            </w:pPr>
            <w:r w:rsidRPr="00F31BBB">
              <w:rPr>
                <w:rFonts w:ascii="Century Gothic" w:hAnsi="Century Gothic"/>
                <w:b w:val="0"/>
                <w:color w:val="000000" w:themeColor="text1"/>
                <w:sz w:val="20"/>
                <w:szCs w:val="20"/>
              </w:rPr>
              <w:t xml:space="preserve">Food Preparer </w:t>
            </w:r>
          </w:p>
        </w:tc>
        <w:tc>
          <w:tcPr>
            <w:tcW w:w="4428" w:type="dxa"/>
          </w:tcPr>
          <w:p w14:paraId="7F74D6A9" w14:textId="77777777" w:rsidR="00F31BBB" w:rsidRPr="00F31BBB" w:rsidRDefault="00F31BBB" w:rsidP="00644ACB">
            <w:pPr>
              <w:pStyle w:val="Heading2"/>
              <w:ind w:right="-60"/>
              <w:rPr>
                <w:rFonts w:ascii="Century Gothic" w:hAnsi="Century Gothic"/>
                <w:b w:val="0"/>
                <w:i/>
                <w:color w:val="000000" w:themeColor="text1"/>
                <w:sz w:val="20"/>
                <w:szCs w:val="20"/>
              </w:rPr>
            </w:pPr>
            <w:r w:rsidRPr="00F31BBB">
              <w:rPr>
                <w:rFonts w:ascii="Century Gothic" w:hAnsi="Century Gothic"/>
                <w:b w:val="0"/>
                <w:color w:val="000000" w:themeColor="text1"/>
                <w:sz w:val="20"/>
                <w:szCs w:val="20"/>
              </w:rPr>
              <w:t xml:space="preserve">Hospitality Assistant </w:t>
            </w:r>
          </w:p>
        </w:tc>
      </w:tr>
      <w:tr w:rsidR="00F31BBB" w:rsidRPr="00F31BBB" w14:paraId="79825853" w14:textId="77777777" w:rsidTr="00644ACB">
        <w:trPr>
          <w:jc w:val="center"/>
        </w:trPr>
        <w:tc>
          <w:tcPr>
            <w:tcW w:w="4428" w:type="dxa"/>
          </w:tcPr>
          <w:p w14:paraId="260AD88B" w14:textId="77777777" w:rsidR="00F31BBB" w:rsidRPr="00F31BBB" w:rsidRDefault="00F31BBB" w:rsidP="00644ACB">
            <w:pPr>
              <w:pStyle w:val="Heading2"/>
              <w:ind w:right="-60"/>
              <w:rPr>
                <w:rFonts w:ascii="Century Gothic" w:hAnsi="Century Gothic"/>
                <w:b w:val="0"/>
                <w:i/>
                <w:color w:val="000000" w:themeColor="text1"/>
                <w:sz w:val="20"/>
                <w:szCs w:val="20"/>
              </w:rPr>
            </w:pPr>
            <w:r w:rsidRPr="00F31BBB">
              <w:rPr>
                <w:rFonts w:ascii="Century Gothic" w:hAnsi="Century Gothic"/>
                <w:b w:val="0"/>
                <w:color w:val="000000" w:themeColor="text1"/>
                <w:sz w:val="20"/>
                <w:szCs w:val="20"/>
              </w:rPr>
              <w:t xml:space="preserve">Retail Sales </w:t>
            </w:r>
          </w:p>
        </w:tc>
        <w:tc>
          <w:tcPr>
            <w:tcW w:w="4428" w:type="dxa"/>
          </w:tcPr>
          <w:p w14:paraId="09220765" w14:textId="77777777" w:rsidR="00F31BBB" w:rsidRPr="00F31BBB" w:rsidRDefault="00F31BBB" w:rsidP="00644ACB">
            <w:pPr>
              <w:pStyle w:val="Heading2"/>
              <w:ind w:right="-60"/>
              <w:rPr>
                <w:rFonts w:ascii="Century Gothic" w:hAnsi="Century Gothic"/>
                <w:b w:val="0"/>
                <w:i/>
                <w:color w:val="000000" w:themeColor="text1"/>
                <w:sz w:val="20"/>
                <w:szCs w:val="20"/>
              </w:rPr>
            </w:pPr>
            <w:r w:rsidRPr="00F31BBB">
              <w:rPr>
                <w:rFonts w:ascii="Century Gothic" w:hAnsi="Century Gothic"/>
                <w:b w:val="0"/>
                <w:color w:val="000000" w:themeColor="text1"/>
                <w:sz w:val="20"/>
                <w:szCs w:val="20"/>
              </w:rPr>
              <w:t xml:space="preserve">Sales Consultant </w:t>
            </w:r>
          </w:p>
        </w:tc>
      </w:tr>
      <w:tr w:rsidR="00F31BBB" w:rsidRPr="00F31BBB" w14:paraId="26E6C184" w14:textId="77777777" w:rsidTr="00644ACB">
        <w:trPr>
          <w:jc w:val="center"/>
        </w:trPr>
        <w:tc>
          <w:tcPr>
            <w:tcW w:w="4428" w:type="dxa"/>
          </w:tcPr>
          <w:p w14:paraId="18834F8E" w14:textId="77777777" w:rsidR="00F31BBB" w:rsidRPr="00F31BBB" w:rsidRDefault="00F31BBB" w:rsidP="00644ACB">
            <w:pPr>
              <w:pStyle w:val="Heading2"/>
              <w:ind w:right="-60"/>
              <w:rPr>
                <w:rFonts w:ascii="Century Gothic" w:hAnsi="Century Gothic"/>
                <w:b w:val="0"/>
                <w:i/>
                <w:color w:val="000000" w:themeColor="text1"/>
                <w:sz w:val="20"/>
                <w:szCs w:val="20"/>
              </w:rPr>
            </w:pPr>
            <w:r w:rsidRPr="00F31BBB">
              <w:rPr>
                <w:rFonts w:ascii="Century Gothic" w:hAnsi="Century Gothic"/>
                <w:b w:val="0"/>
                <w:color w:val="000000" w:themeColor="text1"/>
                <w:sz w:val="20"/>
                <w:szCs w:val="20"/>
              </w:rPr>
              <w:t>Bar Attendant</w:t>
            </w:r>
          </w:p>
        </w:tc>
        <w:tc>
          <w:tcPr>
            <w:tcW w:w="4428" w:type="dxa"/>
          </w:tcPr>
          <w:p w14:paraId="008FC78B" w14:textId="77777777" w:rsidR="00F31BBB" w:rsidRPr="00F31BBB" w:rsidRDefault="00F31BBB" w:rsidP="00644ACB">
            <w:pPr>
              <w:pStyle w:val="Heading2"/>
              <w:ind w:right="-60"/>
              <w:rPr>
                <w:rFonts w:ascii="Century Gothic" w:hAnsi="Century Gothic"/>
                <w:b w:val="0"/>
                <w:i/>
                <w:color w:val="000000" w:themeColor="text1"/>
                <w:sz w:val="20"/>
                <w:szCs w:val="20"/>
              </w:rPr>
            </w:pPr>
            <w:r w:rsidRPr="00F31BBB">
              <w:rPr>
                <w:rFonts w:ascii="Century Gothic" w:hAnsi="Century Gothic"/>
                <w:b w:val="0"/>
                <w:color w:val="000000" w:themeColor="text1"/>
                <w:sz w:val="20"/>
                <w:szCs w:val="20"/>
              </w:rPr>
              <w:t xml:space="preserve">Customer Service </w:t>
            </w:r>
          </w:p>
        </w:tc>
      </w:tr>
      <w:tr w:rsidR="00F31BBB" w:rsidRPr="00F31BBB" w14:paraId="3182B25B" w14:textId="77777777" w:rsidTr="00644ACB">
        <w:trPr>
          <w:jc w:val="center"/>
        </w:trPr>
        <w:tc>
          <w:tcPr>
            <w:tcW w:w="8856" w:type="dxa"/>
            <w:gridSpan w:val="2"/>
          </w:tcPr>
          <w:p w14:paraId="7D9AAA42" w14:textId="77777777" w:rsidR="00F31BBB" w:rsidRPr="00F31BBB" w:rsidRDefault="00F31BBB" w:rsidP="00644ACB">
            <w:pPr>
              <w:pStyle w:val="Heading2"/>
              <w:ind w:right="-60"/>
              <w:jc w:val="center"/>
              <w:rPr>
                <w:rFonts w:ascii="Century Gothic" w:hAnsi="Century Gothic"/>
                <w:i/>
                <w:color w:val="000000" w:themeColor="text1"/>
                <w:sz w:val="20"/>
                <w:szCs w:val="20"/>
              </w:rPr>
            </w:pPr>
            <w:r w:rsidRPr="00F31BBB">
              <w:rPr>
                <w:rFonts w:ascii="Century Gothic" w:hAnsi="Century Gothic"/>
                <w:color w:val="000000" w:themeColor="text1"/>
                <w:sz w:val="20"/>
                <w:szCs w:val="20"/>
              </w:rPr>
              <w:t>Duties and Responsibilities</w:t>
            </w:r>
          </w:p>
        </w:tc>
      </w:tr>
      <w:tr w:rsidR="00F31BBB" w:rsidRPr="00F31BBB" w14:paraId="0E8C888C" w14:textId="77777777" w:rsidTr="00644ACB">
        <w:trPr>
          <w:jc w:val="center"/>
        </w:trPr>
        <w:tc>
          <w:tcPr>
            <w:tcW w:w="4428" w:type="dxa"/>
          </w:tcPr>
          <w:p w14:paraId="7E011F67" w14:textId="77777777" w:rsidR="00F31BBB" w:rsidRPr="00F31BBB" w:rsidRDefault="00F31BBB" w:rsidP="00644ACB">
            <w:pPr>
              <w:pStyle w:val="Heading2"/>
              <w:ind w:right="-60"/>
              <w:rPr>
                <w:rFonts w:ascii="Century Gothic" w:hAnsi="Century Gothic"/>
                <w:i/>
                <w:color w:val="000000" w:themeColor="text1"/>
                <w:sz w:val="20"/>
                <w:szCs w:val="20"/>
              </w:rPr>
            </w:pPr>
            <w:r w:rsidRPr="00F31BBB">
              <w:rPr>
                <w:rFonts w:ascii="Century Gothic" w:hAnsi="Century Gothic"/>
                <w:color w:val="000000" w:themeColor="text1"/>
                <w:sz w:val="20"/>
                <w:szCs w:val="20"/>
              </w:rPr>
              <w:t xml:space="preserve">Not Accepted </w:t>
            </w:r>
          </w:p>
        </w:tc>
        <w:tc>
          <w:tcPr>
            <w:tcW w:w="4428" w:type="dxa"/>
          </w:tcPr>
          <w:p w14:paraId="0C1EA42A" w14:textId="77777777" w:rsidR="00F31BBB" w:rsidRPr="00F31BBB" w:rsidRDefault="00F31BBB" w:rsidP="00644ACB">
            <w:pPr>
              <w:pStyle w:val="Heading2"/>
              <w:ind w:right="-60"/>
              <w:rPr>
                <w:rFonts w:ascii="Century Gothic" w:hAnsi="Century Gothic"/>
                <w:i/>
                <w:color w:val="000000" w:themeColor="text1"/>
                <w:sz w:val="20"/>
                <w:szCs w:val="20"/>
              </w:rPr>
            </w:pPr>
            <w:r w:rsidRPr="00F31BBB">
              <w:rPr>
                <w:rFonts w:ascii="Century Gothic" w:hAnsi="Century Gothic"/>
                <w:color w:val="000000" w:themeColor="text1"/>
                <w:sz w:val="20"/>
                <w:szCs w:val="20"/>
              </w:rPr>
              <w:t xml:space="preserve">Accepted </w:t>
            </w:r>
          </w:p>
        </w:tc>
      </w:tr>
      <w:tr w:rsidR="00F31BBB" w:rsidRPr="00F31BBB" w14:paraId="71F85DB1" w14:textId="77777777" w:rsidTr="00644ACB">
        <w:trPr>
          <w:jc w:val="center"/>
        </w:trPr>
        <w:tc>
          <w:tcPr>
            <w:tcW w:w="4428" w:type="dxa"/>
          </w:tcPr>
          <w:p w14:paraId="405F198F" w14:textId="77777777" w:rsidR="00F31BBB" w:rsidRPr="00F31BBB" w:rsidRDefault="00F31BBB" w:rsidP="00644ACB">
            <w:pPr>
              <w:pStyle w:val="Heading2"/>
              <w:ind w:right="-60"/>
              <w:rPr>
                <w:rFonts w:ascii="Century Gothic" w:hAnsi="Century Gothic"/>
                <w:b w:val="0"/>
                <w:i/>
                <w:color w:val="000000" w:themeColor="text1"/>
                <w:sz w:val="20"/>
                <w:szCs w:val="20"/>
              </w:rPr>
            </w:pPr>
            <w:r w:rsidRPr="00F31BBB">
              <w:rPr>
                <w:rFonts w:ascii="Century Gothic" w:hAnsi="Century Gothic"/>
                <w:b w:val="0"/>
                <w:color w:val="000000" w:themeColor="text1"/>
                <w:sz w:val="20"/>
                <w:szCs w:val="20"/>
              </w:rPr>
              <w:t xml:space="preserve">Dealing with customers/clients </w:t>
            </w:r>
          </w:p>
        </w:tc>
        <w:tc>
          <w:tcPr>
            <w:tcW w:w="4428" w:type="dxa"/>
          </w:tcPr>
          <w:p w14:paraId="1B644D5B" w14:textId="77777777" w:rsidR="00F31BBB" w:rsidRPr="00F31BBB" w:rsidRDefault="00F31BBB" w:rsidP="00644ACB">
            <w:pPr>
              <w:pStyle w:val="Heading2"/>
              <w:ind w:right="-60"/>
              <w:rPr>
                <w:rFonts w:ascii="Century Gothic" w:hAnsi="Century Gothic"/>
                <w:b w:val="0"/>
                <w:i/>
                <w:color w:val="000000" w:themeColor="text1"/>
                <w:sz w:val="20"/>
                <w:szCs w:val="20"/>
              </w:rPr>
            </w:pPr>
            <w:r w:rsidRPr="00F31BBB">
              <w:rPr>
                <w:rFonts w:ascii="Century Gothic" w:hAnsi="Century Gothic"/>
                <w:b w:val="0"/>
                <w:color w:val="000000" w:themeColor="text1"/>
                <w:sz w:val="20"/>
                <w:szCs w:val="20"/>
              </w:rPr>
              <w:t>Customer Service</w:t>
            </w:r>
          </w:p>
        </w:tc>
      </w:tr>
      <w:tr w:rsidR="00F31BBB" w:rsidRPr="00F31BBB" w14:paraId="776EE777" w14:textId="77777777" w:rsidTr="00644ACB">
        <w:trPr>
          <w:jc w:val="center"/>
        </w:trPr>
        <w:tc>
          <w:tcPr>
            <w:tcW w:w="4428" w:type="dxa"/>
          </w:tcPr>
          <w:p w14:paraId="602F53FF" w14:textId="77777777" w:rsidR="00F31BBB" w:rsidRPr="00F31BBB" w:rsidRDefault="00F31BBB" w:rsidP="00644ACB">
            <w:pPr>
              <w:pStyle w:val="Heading2"/>
              <w:ind w:right="-60"/>
              <w:rPr>
                <w:rFonts w:ascii="Century Gothic" w:hAnsi="Century Gothic"/>
                <w:b w:val="0"/>
                <w:i/>
                <w:color w:val="000000" w:themeColor="text1"/>
                <w:sz w:val="20"/>
                <w:szCs w:val="20"/>
              </w:rPr>
            </w:pPr>
            <w:r w:rsidRPr="00F31BBB">
              <w:rPr>
                <w:rFonts w:ascii="Century Gothic" w:hAnsi="Century Gothic"/>
                <w:b w:val="0"/>
                <w:color w:val="000000" w:themeColor="text1"/>
                <w:sz w:val="20"/>
                <w:szCs w:val="20"/>
              </w:rPr>
              <w:t xml:space="preserve">Handling Cash </w:t>
            </w:r>
          </w:p>
        </w:tc>
        <w:tc>
          <w:tcPr>
            <w:tcW w:w="4428" w:type="dxa"/>
          </w:tcPr>
          <w:p w14:paraId="12B651DB" w14:textId="77777777" w:rsidR="00F31BBB" w:rsidRPr="00F31BBB" w:rsidRDefault="00F31BBB" w:rsidP="00644ACB">
            <w:pPr>
              <w:pStyle w:val="Heading2"/>
              <w:ind w:right="-60"/>
              <w:rPr>
                <w:rFonts w:ascii="Century Gothic" w:hAnsi="Century Gothic"/>
                <w:b w:val="0"/>
                <w:i/>
                <w:color w:val="000000" w:themeColor="text1"/>
                <w:sz w:val="20"/>
                <w:szCs w:val="20"/>
              </w:rPr>
            </w:pPr>
            <w:r w:rsidRPr="00F31BBB">
              <w:rPr>
                <w:rFonts w:ascii="Century Gothic" w:hAnsi="Century Gothic"/>
                <w:b w:val="0"/>
                <w:color w:val="000000" w:themeColor="text1"/>
                <w:sz w:val="20"/>
                <w:szCs w:val="20"/>
              </w:rPr>
              <w:t xml:space="preserve">Cash Management </w:t>
            </w:r>
          </w:p>
        </w:tc>
      </w:tr>
      <w:tr w:rsidR="00F31BBB" w:rsidRPr="00F31BBB" w14:paraId="70D4B121" w14:textId="77777777" w:rsidTr="00644ACB">
        <w:trPr>
          <w:jc w:val="center"/>
        </w:trPr>
        <w:tc>
          <w:tcPr>
            <w:tcW w:w="4428" w:type="dxa"/>
          </w:tcPr>
          <w:p w14:paraId="74B2C72C" w14:textId="77777777" w:rsidR="00F31BBB" w:rsidRPr="00F31BBB" w:rsidRDefault="00F31BBB" w:rsidP="00644ACB">
            <w:pPr>
              <w:pStyle w:val="Heading2"/>
              <w:ind w:right="-60"/>
              <w:rPr>
                <w:rFonts w:ascii="Century Gothic" w:hAnsi="Century Gothic"/>
                <w:b w:val="0"/>
                <w:i/>
                <w:color w:val="000000" w:themeColor="text1"/>
                <w:sz w:val="20"/>
                <w:szCs w:val="20"/>
              </w:rPr>
            </w:pPr>
            <w:r w:rsidRPr="00F31BBB">
              <w:rPr>
                <w:rFonts w:ascii="Century Gothic" w:hAnsi="Century Gothic"/>
                <w:b w:val="0"/>
                <w:color w:val="000000" w:themeColor="text1"/>
                <w:sz w:val="20"/>
                <w:szCs w:val="20"/>
              </w:rPr>
              <w:t xml:space="preserve">Data Entry </w:t>
            </w:r>
          </w:p>
        </w:tc>
        <w:tc>
          <w:tcPr>
            <w:tcW w:w="4428" w:type="dxa"/>
          </w:tcPr>
          <w:p w14:paraId="098FE86F" w14:textId="77777777" w:rsidR="00F31BBB" w:rsidRPr="00F31BBB" w:rsidRDefault="00F31BBB" w:rsidP="00644ACB">
            <w:pPr>
              <w:pStyle w:val="Heading2"/>
              <w:ind w:right="-60"/>
              <w:rPr>
                <w:rFonts w:ascii="Century Gothic" w:hAnsi="Century Gothic"/>
                <w:b w:val="0"/>
                <w:i/>
                <w:color w:val="000000" w:themeColor="text1"/>
                <w:sz w:val="20"/>
                <w:szCs w:val="20"/>
              </w:rPr>
            </w:pPr>
            <w:r w:rsidRPr="00F31BBB">
              <w:rPr>
                <w:rFonts w:ascii="Century Gothic" w:hAnsi="Century Gothic"/>
                <w:b w:val="0"/>
                <w:color w:val="000000" w:themeColor="text1"/>
                <w:sz w:val="20"/>
                <w:szCs w:val="20"/>
              </w:rPr>
              <w:t xml:space="preserve">Office Administration </w:t>
            </w:r>
          </w:p>
        </w:tc>
      </w:tr>
      <w:tr w:rsidR="00F31BBB" w:rsidRPr="00F31BBB" w14:paraId="247C4CEB" w14:textId="77777777" w:rsidTr="00644ACB">
        <w:trPr>
          <w:jc w:val="center"/>
        </w:trPr>
        <w:tc>
          <w:tcPr>
            <w:tcW w:w="4428" w:type="dxa"/>
          </w:tcPr>
          <w:p w14:paraId="2A9C31C8" w14:textId="77777777" w:rsidR="00F31BBB" w:rsidRPr="00F31BBB" w:rsidRDefault="00F31BBB" w:rsidP="00644ACB">
            <w:pPr>
              <w:pStyle w:val="Heading2"/>
              <w:ind w:right="-60"/>
              <w:rPr>
                <w:rFonts w:ascii="Century Gothic" w:hAnsi="Century Gothic"/>
                <w:b w:val="0"/>
                <w:i/>
                <w:color w:val="000000" w:themeColor="text1"/>
                <w:sz w:val="20"/>
                <w:szCs w:val="20"/>
              </w:rPr>
            </w:pPr>
            <w:r w:rsidRPr="00F31BBB">
              <w:rPr>
                <w:rFonts w:ascii="Century Gothic" w:hAnsi="Century Gothic"/>
                <w:b w:val="0"/>
                <w:color w:val="000000" w:themeColor="text1"/>
                <w:sz w:val="20"/>
                <w:szCs w:val="20"/>
              </w:rPr>
              <w:t>Checking Stock</w:t>
            </w:r>
          </w:p>
        </w:tc>
        <w:tc>
          <w:tcPr>
            <w:tcW w:w="4428" w:type="dxa"/>
          </w:tcPr>
          <w:p w14:paraId="452E839F" w14:textId="77777777" w:rsidR="00F31BBB" w:rsidRPr="00F31BBB" w:rsidRDefault="00F31BBB" w:rsidP="00644ACB">
            <w:pPr>
              <w:pStyle w:val="Heading2"/>
              <w:ind w:right="-60"/>
              <w:rPr>
                <w:rFonts w:ascii="Century Gothic" w:hAnsi="Century Gothic"/>
                <w:b w:val="0"/>
                <w:i/>
                <w:color w:val="000000" w:themeColor="text1"/>
                <w:sz w:val="20"/>
                <w:szCs w:val="20"/>
              </w:rPr>
            </w:pPr>
            <w:r w:rsidRPr="00F31BBB">
              <w:rPr>
                <w:rFonts w:ascii="Century Gothic" w:hAnsi="Century Gothic"/>
                <w:b w:val="0"/>
                <w:color w:val="000000" w:themeColor="text1"/>
                <w:sz w:val="20"/>
                <w:szCs w:val="20"/>
              </w:rPr>
              <w:t xml:space="preserve">Stock Control </w:t>
            </w:r>
          </w:p>
        </w:tc>
      </w:tr>
      <w:tr w:rsidR="00F31BBB" w:rsidRPr="00F31BBB" w14:paraId="5337A91D" w14:textId="77777777" w:rsidTr="00644ACB">
        <w:trPr>
          <w:jc w:val="center"/>
        </w:trPr>
        <w:tc>
          <w:tcPr>
            <w:tcW w:w="4428" w:type="dxa"/>
          </w:tcPr>
          <w:p w14:paraId="4F9FAB43" w14:textId="77777777" w:rsidR="00F31BBB" w:rsidRPr="00F31BBB" w:rsidRDefault="00F31BBB" w:rsidP="00644ACB">
            <w:pPr>
              <w:pStyle w:val="Heading2"/>
              <w:ind w:right="-60"/>
              <w:rPr>
                <w:rFonts w:ascii="Century Gothic" w:hAnsi="Century Gothic"/>
                <w:b w:val="0"/>
                <w:i/>
                <w:color w:val="000000" w:themeColor="text1"/>
                <w:sz w:val="20"/>
                <w:szCs w:val="20"/>
              </w:rPr>
            </w:pPr>
            <w:r w:rsidRPr="00F31BBB">
              <w:rPr>
                <w:rFonts w:ascii="Century Gothic" w:hAnsi="Century Gothic"/>
                <w:b w:val="0"/>
                <w:color w:val="000000" w:themeColor="text1"/>
                <w:sz w:val="20"/>
                <w:szCs w:val="20"/>
              </w:rPr>
              <w:t xml:space="preserve">Dealing with Customer Problems </w:t>
            </w:r>
          </w:p>
        </w:tc>
        <w:tc>
          <w:tcPr>
            <w:tcW w:w="4428" w:type="dxa"/>
          </w:tcPr>
          <w:p w14:paraId="3B7A05A7" w14:textId="77777777" w:rsidR="00F31BBB" w:rsidRPr="00F31BBB" w:rsidRDefault="00F31BBB" w:rsidP="00644ACB">
            <w:pPr>
              <w:pStyle w:val="Heading2"/>
              <w:ind w:right="-60"/>
              <w:rPr>
                <w:rFonts w:ascii="Century Gothic" w:hAnsi="Century Gothic"/>
                <w:b w:val="0"/>
                <w:i/>
                <w:color w:val="000000" w:themeColor="text1"/>
                <w:sz w:val="20"/>
                <w:szCs w:val="20"/>
              </w:rPr>
            </w:pPr>
            <w:r w:rsidRPr="00F31BBB">
              <w:rPr>
                <w:rFonts w:ascii="Century Gothic" w:hAnsi="Century Gothic"/>
                <w:b w:val="0"/>
                <w:color w:val="000000" w:themeColor="text1"/>
                <w:sz w:val="20"/>
                <w:szCs w:val="20"/>
              </w:rPr>
              <w:t xml:space="preserve">Client Liaison </w:t>
            </w:r>
          </w:p>
        </w:tc>
      </w:tr>
      <w:tr w:rsidR="00F31BBB" w:rsidRPr="00F31BBB" w14:paraId="6DB42C6D" w14:textId="77777777" w:rsidTr="00644ACB">
        <w:trPr>
          <w:jc w:val="center"/>
        </w:trPr>
        <w:tc>
          <w:tcPr>
            <w:tcW w:w="4428" w:type="dxa"/>
          </w:tcPr>
          <w:p w14:paraId="195FA863" w14:textId="77777777" w:rsidR="00F31BBB" w:rsidRPr="00F31BBB" w:rsidRDefault="00F31BBB" w:rsidP="00644ACB">
            <w:pPr>
              <w:pStyle w:val="Heading2"/>
              <w:ind w:right="-60"/>
              <w:rPr>
                <w:rFonts w:ascii="Century Gothic" w:hAnsi="Century Gothic"/>
                <w:b w:val="0"/>
                <w:i/>
                <w:color w:val="000000" w:themeColor="text1"/>
                <w:sz w:val="20"/>
                <w:szCs w:val="20"/>
              </w:rPr>
            </w:pPr>
            <w:r w:rsidRPr="00F31BBB">
              <w:rPr>
                <w:rFonts w:ascii="Century Gothic" w:hAnsi="Century Gothic"/>
                <w:b w:val="0"/>
                <w:color w:val="000000" w:themeColor="text1"/>
                <w:sz w:val="20"/>
                <w:szCs w:val="20"/>
              </w:rPr>
              <w:t xml:space="preserve">Assisting with Event </w:t>
            </w:r>
          </w:p>
        </w:tc>
        <w:tc>
          <w:tcPr>
            <w:tcW w:w="4428" w:type="dxa"/>
          </w:tcPr>
          <w:p w14:paraId="05CB9232" w14:textId="77777777" w:rsidR="00F31BBB" w:rsidRPr="00F31BBB" w:rsidRDefault="00F31BBB" w:rsidP="00644ACB">
            <w:pPr>
              <w:pStyle w:val="Heading2"/>
              <w:ind w:right="-60"/>
              <w:rPr>
                <w:rFonts w:ascii="Century Gothic" w:hAnsi="Century Gothic"/>
                <w:b w:val="0"/>
                <w:i/>
                <w:color w:val="000000" w:themeColor="text1"/>
                <w:sz w:val="20"/>
                <w:szCs w:val="20"/>
              </w:rPr>
            </w:pPr>
            <w:r w:rsidRPr="00F31BBB">
              <w:rPr>
                <w:rFonts w:ascii="Century Gothic" w:hAnsi="Century Gothic"/>
                <w:b w:val="0"/>
                <w:color w:val="000000" w:themeColor="text1"/>
                <w:sz w:val="20"/>
                <w:szCs w:val="20"/>
              </w:rPr>
              <w:t xml:space="preserve">Event Coordination </w:t>
            </w:r>
          </w:p>
        </w:tc>
      </w:tr>
      <w:tr w:rsidR="00F31BBB" w:rsidRPr="00F31BBB" w14:paraId="03F5CC84" w14:textId="77777777" w:rsidTr="00644ACB">
        <w:trPr>
          <w:jc w:val="center"/>
        </w:trPr>
        <w:tc>
          <w:tcPr>
            <w:tcW w:w="4428" w:type="dxa"/>
          </w:tcPr>
          <w:p w14:paraId="34194E81" w14:textId="77777777" w:rsidR="00F31BBB" w:rsidRPr="00F31BBB" w:rsidRDefault="00F31BBB" w:rsidP="00644ACB">
            <w:pPr>
              <w:pStyle w:val="Heading2"/>
              <w:ind w:right="-60"/>
              <w:rPr>
                <w:rFonts w:ascii="Century Gothic" w:hAnsi="Century Gothic"/>
                <w:b w:val="0"/>
                <w:i/>
                <w:color w:val="000000" w:themeColor="text1"/>
                <w:sz w:val="20"/>
                <w:szCs w:val="20"/>
              </w:rPr>
            </w:pPr>
            <w:r w:rsidRPr="00F31BBB">
              <w:rPr>
                <w:rFonts w:ascii="Century Gothic" w:hAnsi="Century Gothic"/>
                <w:b w:val="0"/>
                <w:color w:val="000000" w:themeColor="text1"/>
                <w:sz w:val="20"/>
                <w:szCs w:val="20"/>
              </w:rPr>
              <w:t>Overseeing Staff</w:t>
            </w:r>
          </w:p>
        </w:tc>
        <w:tc>
          <w:tcPr>
            <w:tcW w:w="4428" w:type="dxa"/>
          </w:tcPr>
          <w:p w14:paraId="49E57CE9" w14:textId="77777777" w:rsidR="00F31BBB" w:rsidRPr="00F31BBB" w:rsidRDefault="00F31BBB" w:rsidP="00644ACB">
            <w:pPr>
              <w:pStyle w:val="Heading2"/>
              <w:ind w:right="-60"/>
              <w:rPr>
                <w:rFonts w:ascii="Century Gothic" w:hAnsi="Century Gothic"/>
                <w:b w:val="0"/>
                <w:i/>
                <w:color w:val="000000" w:themeColor="text1"/>
                <w:sz w:val="20"/>
                <w:szCs w:val="20"/>
              </w:rPr>
            </w:pPr>
            <w:r w:rsidRPr="00F31BBB">
              <w:rPr>
                <w:rFonts w:ascii="Century Gothic" w:hAnsi="Century Gothic"/>
                <w:b w:val="0"/>
                <w:color w:val="000000" w:themeColor="text1"/>
                <w:sz w:val="20"/>
                <w:szCs w:val="20"/>
              </w:rPr>
              <w:t xml:space="preserve">Personnel Management </w:t>
            </w:r>
          </w:p>
        </w:tc>
      </w:tr>
      <w:tr w:rsidR="00F31BBB" w:rsidRPr="00F31BBB" w14:paraId="6C429346" w14:textId="77777777" w:rsidTr="00644ACB">
        <w:trPr>
          <w:jc w:val="center"/>
        </w:trPr>
        <w:tc>
          <w:tcPr>
            <w:tcW w:w="4428" w:type="dxa"/>
          </w:tcPr>
          <w:p w14:paraId="07B39D94" w14:textId="77777777" w:rsidR="00F31BBB" w:rsidRPr="00F31BBB" w:rsidRDefault="00F31BBB" w:rsidP="00644ACB">
            <w:pPr>
              <w:pStyle w:val="Heading2"/>
              <w:ind w:right="-60"/>
              <w:rPr>
                <w:rFonts w:ascii="Century Gothic" w:hAnsi="Century Gothic"/>
                <w:b w:val="0"/>
                <w:i/>
                <w:color w:val="000000" w:themeColor="text1"/>
                <w:sz w:val="20"/>
                <w:szCs w:val="20"/>
              </w:rPr>
            </w:pPr>
            <w:r w:rsidRPr="00F31BBB">
              <w:rPr>
                <w:rFonts w:ascii="Century Gothic" w:hAnsi="Century Gothic"/>
                <w:b w:val="0"/>
                <w:color w:val="000000" w:themeColor="text1"/>
                <w:sz w:val="20"/>
                <w:szCs w:val="20"/>
              </w:rPr>
              <w:t xml:space="preserve">Achieving Sales </w:t>
            </w:r>
          </w:p>
        </w:tc>
        <w:tc>
          <w:tcPr>
            <w:tcW w:w="4428" w:type="dxa"/>
          </w:tcPr>
          <w:p w14:paraId="10B0DE08" w14:textId="77777777" w:rsidR="00F31BBB" w:rsidRPr="00F31BBB" w:rsidRDefault="00F31BBB" w:rsidP="00644ACB">
            <w:pPr>
              <w:pStyle w:val="Heading2"/>
              <w:ind w:right="-60"/>
              <w:rPr>
                <w:rFonts w:ascii="Century Gothic" w:hAnsi="Century Gothic"/>
                <w:b w:val="0"/>
                <w:i/>
                <w:color w:val="000000" w:themeColor="text1"/>
                <w:sz w:val="20"/>
                <w:szCs w:val="20"/>
              </w:rPr>
            </w:pPr>
            <w:r w:rsidRPr="00F31BBB">
              <w:rPr>
                <w:rFonts w:ascii="Century Gothic" w:hAnsi="Century Gothic"/>
                <w:b w:val="0"/>
                <w:color w:val="000000" w:themeColor="text1"/>
                <w:sz w:val="20"/>
                <w:szCs w:val="20"/>
              </w:rPr>
              <w:t xml:space="preserve">Achieving Sales Budgets </w:t>
            </w:r>
          </w:p>
        </w:tc>
      </w:tr>
      <w:tr w:rsidR="00F31BBB" w:rsidRPr="00F31BBB" w14:paraId="6D5F1BE8" w14:textId="77777777" w:rsidTr="00644ACB">
        <w:trPr>
          <w:jc w:val="center"/>
        </w:trPr>
        <w:tc>
          <w:tcPr>
            <w:tcW w:w="4428" w:type="dxa"/>
          </w:tcPr>
          <w:p w14:paraId="5118D160" w14:textId="77777777" w:rsidR="00F31BBB" w:rsidRPr="00F31BBB" w:rsidRDefault="00F31BBB" w:rsidP="00644ACB">
            <w:pPr>
              <w:pStyle w:val="Heading2"/>
              <w:ind w:right="-60"/>
              <w:rPr>
                <w:rFonts w:ascii="Century Gothic" w:hAnsi="Century Gothic"/>
                <w:b w:val="0"/>
                <w:i/>
                <w:color w:val="000000" w:themeColor="text1"/>
                <w:sz w:val="20"/>
                <w:szCs w:val="20"/>
              </w:rPr>
            </w:pPr>
            <w:r w:rsidRPr="00F31BBB">
              <w:rPr>
                <w:rFonts w:ascii="Century Gothic" w:hAnsi="Century Gothic"/>
                <w:b w:val="0"/>
                <w:color w:val="000000" w:themeColor="text1"/>
                <w:sz w:val="20"/>
                <w:szCs w:val="20"/>
              </w:rPr>
              <w:t xml:space="preserve">Housekeeping </w:t>
            </w:r>
          </w:p>
        </w:tc>
        <w:tc>
          <w:tcPr>
            <w:tcW w:w="4428" w:type="dxa"/>
          </w:tcPr>
          <w:p w14:paraId="40252DE9" w14:textId="77777777" w:rsidR="00F31BBB" w:rsidRPr="00F31BBB" w:rsidRDefault="00F31BBB" w:rsidP="00644ACB">
            <w:pPr>
              <w:pStyle w:val="Heading2"/>
              <w:ind w:right="-60"/>
              <w:rPr>
                <w:rFonts w:ascii="Century Gothic" w:hAnsi="Century Gothic"/>
                <w:b w:val="0"/>
                <w:i/>
                <w:color w:val="000000" w:themeColor="text1"/>
                <w:sz w:val="20"/>
                <w:szCs w:val="20"/>
              </w:rPr>
            </w:pPr>
            <w:r w:rsidRPr="00F31BBB">
              <w:rPr>
                <w:rFonts w:ascii="Century Gothic" w:hAnsi="Century Gothic"/>
                <w:b w:val="0"/>
                <w:color w:val="000000" w:themeColor="text1"/>
                <w:sz w:val="20"/>
                <w:szCs w:val="20"/>
              </w:rPr>
              <w:t xml:space="preserve">Visual Merchandising </w:t>
            </w:r>
          </w:p>
        </w:tc>
      </w:tr>
      <w:tr w:rsidR="00F31BBB" w:rsidRPr="00F31BBB" w14:paraId="2005FAB6" w14:textId="77777777" w:rsidTr="00644ACB">
        <w:trPr>
          <w:jc w:val="center"/>
        </w:trPr>
        <w:tc>
          <w:tcPr>
            <w:tcW w:w="4428" w:type="dxa"/>
          </w:tcPr>
          <w:p w14:paraId="74BE926F" w14:textId="77777777" w:rsidR="00F31BBB" w:rsidRPr="00F31BBB" w:rsidRDefault="00F31BBB" w:rsidP="00644ACB">
            <w:pPr>
              <w:pStyle w:val="Heading2"/>
              <w:ind w:right="-60"/>
              <w:rPr>
                <w:rFonts w:ascii="Century Gothic" w:hAnsi="Century Gothic"/>
                <w:b w:val="0"/>
                <w:i/>
                <w:color w:val="000000" w:themeColor="text1"/>
                <w:sz w:val="20"/>
                <w:szCs w:val="20"/>
              </w:rPr>
            </w:pPr>
            <w:r w:rsidRPr="00F31BBB">
              <w:rPr>
                <w:rFonts w:ascii="Century Gothic" w:hAnsi="Century Gothic"/>
                <w:b w:val="0"/>
                <w:color w:val="000000" w:themeColor="text1"/>
                <w:sz w:val="20"/>
                <w:szCs w:val="20"/>
              </w:rPr>
              <w:t xml:space="preserve">Ordering Stock </w:t>
            </w:r>
          </w:p>
        </w:tc>
        <w:tc>
          <w:tcPr>
            <w:tcW w:w="4428" w:type="dxa"/>
          </w:tcPr>
          <w:p w14:paraId="4E048F9B" w14:textId="77777777" w:rsidR="00F31BBB" w:rsidRPr="00F31BBB" w:rsidRDefault="00F31BBB" w:rsidP="00644ACB">
            <w:pPr>
              <w:pStyle w:val="Heading2"/>
              <w:ind w:right="-60"/>
              <w:rPr>
                <w:rFonts w:ascii="Century Gothic" w:hAnsi="Century Gothic"/>
                <w:b w:val="0"/>
                <w:i/>
                <w:color w:val="000000" w:themeColor="text1"/>
                <w:sz w:val="20"/>
                <w:szCs w:val="20"/>
              </w:rPr>
            </w:pPr>
            <w:r w:rsidRPr="00F31BBB">
              <w:rPr>
                <w:rFonts w:ascii="Century Gothic" w:hAnsi="Century Gothic"/>
                <w:b w:val="0"/>
                <w:color w:val="000000" w:themeColor="text1"/>
                <w:sz w:val="20"/>
                <w:szCs w:val="20"/>
              </w:rPr>
              <w:t xml:space="preserve">Buying </w:t>
            </w:r>
          </w:p>
        </w:tc>
      </w:tr>
      <w:tr w:rsidR="00F31BBB" w:rsidRPr="00F31BBB" w14:paraId="34B70DAF" w14:textId="77777777" w:rsidTr="00644ACB">
        <w:trPr>
          <w:jc w:val="center"/>
        </w:trPr>
        <w:tc>
          <w:tcPr>
            <w:tcW w:w="4428" w:type="dxa"/>
          </w:tcPr>
          <w:p w14:paraId="206FE3F2" w14:textId="77777777" w:rsidR="00F31BBB" w:rsidRPr="00F31BBB" w:rsidRDefault="00F31BBB" w:rsidP="00644ACB">
            <w:pPr>
              <w:pStyle w:val="Heading2"/>
              <w:ind w:right="-60"/>
              <w:rPr>
                <w:rFonts w:ascii="Century Gothic" w:hAnsi="Century Gothic"/>
                <w:b w:val="0"/>
                <w:i/>
                <w:color w:val="000000" w:themeColor="text1"/>
                <w:sz w:val="20"/>
                <w:szCs w:val="20"/>
              </w:rPr>
            </w:pPr>
            <w:r w:rsidRPr="00F31BBB">
              <w:rPr>
                <w:rFonts w:ascii="Century Gothic" w:hAnsi="Century Gothic"/>
                <w:b w:val="0"/>
                <w:color w:val="000000" w:themeColor="text1"/>
                <w:sz w:val="20"/>
                <w:szCs w:val="20"/>
              </w:rPr>
              <w:t xml:space="preserve">Advertising </w:t>
            </w:r>
          </w:p>
        </w:tc>
        <w:tc>
          <w:tcPr>
            <w:tcW w:w="4428" w:type="dxa"/>
          </w:tcPr>
          <w:p w14:paraId="7F888DDB" w14:textId="77777777" w:rsidR="00F31BBB" w:rsidRPr="00F31BBB" w:rsidRDefault="00F31BBB" w:rsidP="00644ACB">
            <w:pPr>
              <w:pStyle w:val="Heading2"/>
              <w:ind w:right="-60"/>
              <w:rPr>
                <w:rFonts w:ascii="Century Gothic" w:hAnsi="Century Gothic"/>
                <w:b w:val="0"/>
                <w:i/>
                <w:color w:val="000000" w:themeColor="text1"/>
                <w:sz w:val="20"/>
                <w:szCs w:val="20"/>
              </w:rPr>
            </w:pPr>
            <w:r w:rsidRPr="00F31BBB">
              <w:rPr>
                <w:rFonts w:ascii="Century Gothic" w:hAnsi="Century Gothic"/>
                <w:b w:val="0"/>
                <w:color w:val="000000" w:themeColor="text1"/>
                <w:sz w:val="20"/>
                <w:szCs w:val="20"/>
              </w:rPr>
              <w:t xml:space="preserve">Marketing </w:t>
            </w:r>
          </w:p>
        </w:tc>
      </w:tr>
    </w:tbl>
    <w:p w14:paraId="6D94C79E" w14:textId="77777777" w:rsidR="001570AE" w:rsidRPr="00F31BBB" w:rsidRDefault="001570AE" w:rsidP="007D510F">
      <w:pPr>
        <w:rPr>
          <w:rFonts w:ascii="Century Gothic" w:hAnsi="Century Gothic"/>
          <w:sz w:val="20"/>
          <w:szCs w:val="20"/>
        </w:rPr>
      </w:pPr>
    </w:p>
    <w:sectPr w:rsidR="001570AE" w:rsidRPr="00F31BBB" w:rsidSect="00D93E23">
      <w:headerReference w:type="default" r:id="rId8"/>
      <w:footerReference w:type="default" r:id="rId9"/>
      <w:pgSz w:w="11906" w:h="16838"/>
      <w:pgMar w:top="1960" w:right="1440" w:bottom="1134" w:left="1440" w:header="142"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BCD4D" w14:textId="77777777" w:rsidR="00172E90" w:rsidRDefault="00172E90" w:rsidP="009F1BC1">
      <w:r>
        <w:separator/>
      </w:r>
    </w:p>
  </w:endnote>
  <w:endnote w:type="continuationSeparator" w:id="0">
    <w:p w14:paraId="4634095D" w14:textId="77777777" w:rsidR="00172E90" w:rsidRDefault="00172E90" w:rsidP="009F1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EA513" w14:textId="076B9D94" w:rsidR="009F1BC1" w:rsidRDefault="009F1BC1" w:rsidP="009F1BC1">
    <w:pPr>
      <w:tabs>
        <w:tab w:val="center" w:pos="4680"/>
        <w:tab w:val="right" w:pos="9360"/>
      </w:tabs>
      <w:jc w:val="center"/>
      <w:rPr>
        <w:rFonts w:ascii="Century Gothic" w:eastAsiaTheme="minorEastAsia" w:hAnsi="Century Gothic" w:cstheme="minorBidi"/>
        <w:b/>
        <w:color w:val="808080" w:themeColor="background1" w:themeShade="80"/>
        <w:sz w:val="16"/>
        <w:szCs w:val="16"/>
        <w:lang w:eastAsia="en-AU"/>
      </w:rPr>
    </w:pPr>
    <w:r w:rsidRPr="009F1BC1">
      <w:rPr>
        <w:rFonts w:ascii="Century Gothic" w:eastAsiaTheme="minorEastAsia" w:hAnsi="Century Gothic" w:cstheme="minorBidi"/>
        <w:b/>
        <w:color w:val="808080" w:themeColor="background1" w:themeShade="80"/>
        <w:sz w:val="16"/>
        <w:szCs w:val="16"/>
        <w:lang w:eastAsia="en-AU"/>
      </w:rPr>
      <w:t xml:space="preserve">FBI Fashion College Pty Ltd </w:t>
    </w:r>
    <w:r w:rsidR="00B772AC">
      <w:rPr>
        <w:rFonts w:ascii="Century Gothic" w:eastAsiaTheme="minorEastAsia" w:hAnsi="Century Gothic" w:cstheme="minorBidi"/>
        <w:b/>
        <w:color w:val="808080" w:themeColor="background1" w:themeShade="80"/>
        <w:sz w:val="16"/>
        <w:szCs w:val="16"/>
        <w:lang w:eastAsia="en-AU"/>
      </w:rPr>
      <w:t>/</w:t>
    </w:r>
    <w:r w:rsidR="003C1411">
      <w:rPr>
        <w:rFonts w:ascii="Century Gothic" w:eastAsiaTheme="minorEastAsia" w:hAnsi="Century Gothic" w:cstheme="minorBidi"/>
        <w:b/>
        <w:color w:val="808080" w:themeColor="background1" w:themeShade="80"/>
        <w:sz w:val="16"/>
        <w:szCs w:val="16"/>
        <w:lang w:eastAsia="en-AU"/>
      </w:rPr>
      <w:t xml:space="preserve"> </w:t>
    </w:r>
    <w:r w:rsidR="00070243">
      <w:rPr>
        <w:rFonts w:ascii="Century Gothic" w:eastAsiaTheme="minorEastAsia" w:hAnsi="Century Gothic" w:cstheme="minorBidi"/>
        <w:b/>
        <w:color w:val="808080" w:themeColor="background1" w:themeShade="80"/>
        <w:sz w:val="16"/>
        <w:szCs w:val="16"/>
        <w:lang w:eastAsia="en-AU"/>
      </w:rPr>
      <w:t xml:space="preserve">CV Guidelines / </w:t>
    </w:r>
    <w:r w:rsidR="00EA51B6">
      <w:rPr>
        <w:rFonts w:ascii="Century Gothic" w:eastAsiaTheme="minorEastAsia" w:hAnsi="Century Gothic" w:cstheme="minorBidi"/>
        <w:b/>
        <w:color w:val="808080" w:themeColor="background1" w:themeShade="80"/>
        <w:sz w:val="16"/>
        <w:szCs w:val="16"/>
        <w:lang w:eastAsia="en-AU"/>
      </w:rPr>
      <w:t>February 2026</w:t>
    </w:r>
  </w:p>
  <w:p w14:paraId="1EEF9E80" w14:textId="77777777" w:rsidR="009F1BC1" w:rsidRPr="009F1BC1" w:rsidRDefault="009F1BC1" w:rsidP="009F1BC1">
    <w:pPr>
      <w:tabs>
        <w:tab w:val="center" w:pos="4680"/>
        <w:tab w:val="right" w:pos="9360"/>
      </w:tabs>
      <w:ind w:right="-472"/>
      <w:jc w:val="center"/>
      <w:rPr>
        <w:rFonts w:ascii="Century Gothic" w:eastAsiaTheme="minorEastAsia" w:hAnsi="Century Gothic" w:cstheme="minorBidi"/>
        <w:b/>
        <w:color w:val="808080" w:themeColor="background1" w:themeShade="80"/>
        <w:sz w:val="16"/>
        <w:szCs w:val="16"/>
        <w:lang w:eastAsia="en-AU"/>
      </w:rPr>
    </w:pPr>
    <w:r w:rsidRPr="009F1BC1">
      <w:rPr>
        <w:rFonts w:ascii="Century Gothic" w:hAnsi="Century Gothic"/>
        <w:b/>
        <w:color w:val="808080" w:themeColor="background1" w:themeShade="80"/>
        <w:sz w:val="16"/>
        <w:szCs w:val="16"/>
        <w:lang w:eastAsia="en-AU"/>
      </w:rPr>
      <w:t>FBI</w:t>
    </w:r>
    <w:r w:rsidRPr="009F1BC1">
      <w:rPr>
        <w:rFonts w:ascii="Century Gothic" w:hAnsi="Century Gothic"/>
        <w:color w:val="808080" w:themeColor="background1" w:themeShade="80"/>
        <w:sz w:val="16"/>
        <w:szCs w:val="16"/>
        <w:lang w:eastAsia="en-AU"/>
      </w:rPr>
      <w:t xml:space="preserve"> Fashion College Pty Ltd is a Nationally Registered Training Organisation, approved by Federal Government Legislation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860FB" w14:textId="77777777" w:rsidR="00172E90" w:rsidRDefault="00172E90" w:rsidP="009F1BC1">
      <w:r>
        <w:separator/>
      </w:r>
    </w:p>
  </w:footnote>
  <w:footnote w:type="continuationSeparator" w:id="0">
    <w:p w14:paraId="6E2D17B6" w14:textId="77777777" w:rsidR="00172E90" w:rsidRDefault="00172E90" w:rsidP="009F1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6061" w14:textId="77777777" w:rsidR="009F1BC1" w:rsidRDefault="000003A9" w:rsidP="00D36F16">
    <w:pPr>
      <w:ind w:left="426" w:hanging="284"/>
      <w:rPr>
        <w:rStyle w:val="Strong"/>
        <w:rFonts w:ascii="Century Gothic" w:hAnsi="Century Gothic"/>
        <w:b w:val="0"/>
        <w:sz w:val="20"/>
        <w:szCs w:val="20"/>
      </w:rPr>
    </w:pPr>
    <w:r>
      <w:rPr>
        <w:noProof/>
      </w:rPr>
      <w:drawing>
        <wp:anchor distT="0" distB="0" distL="114300" distR="114300" simplePos="0" relativeHeight="251659264" behindDoc="0" locked="0" layoutInCell="1" allowOverlap="1" wp14:anchorId="1F83F01F" wp14:editId="239F8AFD">
          <wp:simplePos x="0" y="0"/>
          <wp:positionH relativeFrom="column">
            <wp:posOffset>-552450</wp:posOffset>
          </wp:positionH>
          <wp:positionV relativeFrom="paragraph">
            <wp:posOffset>274320</wp:posOffset>
          </wp:positionV>
          <wp:extent cx="1979930" cy="732790"/>
          <wp:effectExtent l="0" t="0" r="1270" b="0"/>
          <wp:wrapTight wrapText="bothSides">
            <wp:wrapPolygon edited="0">
              <wp:start x="0" y="0"/>
              <wp:lineTo x="0" y="15723"/>
              <wp:lineTo x="1663" y="17969"/>
              <wp:lineTo x="1247" y="19653"/>
              <wp:lineTo x="5611" y="20776"/>
              <wp:lineTo x="21406" y="20776"/>
              <wp:lineTo x="21406" y="5615"/>
              <wp:lineTo x="353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I_Logo_2015_Black.eps"/>
                  <pic:cNvPicPr/>
                </pic:nvPicPr>
                <pic:blipFill>
                  <a:blip r:embed="rId1">
                    <a:extLst>
                      <a:ext uri="{28A0092B-C50C-407E-A947-70E740481C1C}">
                        <a14:useLocalDpi xmlns:a14="http://schemas.microsoft.com/office/drawing/2010/main" val="0"/>
                      </a:ext>
                    </a:extLst>
                  </a:blip>
                  <a:stretch>
                    <a:fillRect/>
                  </a:stretch>
                </pic:blipFill>
                <pic:spPr>
                  <a:xfrm>
                    <a:off x="0" y="0"/>
                    <a:ext cx="1979930" cy="732790"/>
                  </a:xfrm>
                  <a:prstGeom prst="rect">
                    <a:avLst/>
                  </a:prstGeom>
                </pic:spPr>
              </pic:pic>
            </a:graphicData>
          </a:graphic>
          <wp14:sizeRelH relativeFrom="page">
            <wp14:pctWidth>0</wp14:pctWidth>
          </wp14:sizeRelH>
          <wp14:sizeRelV relativeFrom="page">
            <wp14:pctHeight>0</wp14:pctHeight>
          </wp14:sizeRelV>
        </wp:anchor>
      </w:drawing>
    </w:r>
    <w:r w:rsidR="007E4776" w:rsidRPr="007E4776">
      <w:rPr>
        <w:rStyle w:val="Strong"/>
        <w:rFonts w:ascii="Century Gothic" w:hAnsi="Century Gothic"/>
        <w:b w:val="0"/>
        <w:noProof/>
        <w:sz w:val="20"/>
        <w:szCs w:val="20"/>
      </w:rPr>
      <w:object w:dxaOrig="8300" w:dyaOrig="281" w14:anchorId="3AA3C8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4.75pt;height:14.25pt;mso-width-percent:0;mso-height-percent:0;mso-width-percent:0;mso-height-percent:0">
          <v:imagedata r:id="rId2" o:title=""/>
        </v:shape>
        <o:OLEObject Type="Embed" ProgID="Word.Document.12" ShapeID="_x0000_i1025" DrawAspect="Content" ObjectID="_1832853071" r:id="rId3">
          <o:FieldCodes>\s</o:FieldCodes>
        </o:OLEObject>
      </w:object>
    </w:r>
    <w:r w:rsidR="007E4776" w:rsidRPr="007E4776">
      <w:rPr>
        <w:rStyle w:val="Strong"/>
        <w:rFonts w:ascii="Century Gothic" w:hAnsi="Century Gothic"/>
        <w:b w:val="0"/>
        <w:noProof/>
        <w:sz w:val="20"/>
        <w:szCs w:val="20"/>
      </w:rPr>
      <w:object w:dxaOrig="8300" w:dyaOrig="281" w14:anchorId="384DDAFD">
        <v:shape id="_x0000_i1026" type="#_x0000_t75" alt="" style="width:414.75pt;height:14.25pt;mso-width-percent:0;mso-height-percent:0;mso-width-percent:0;mso-height-percent:0">
          <v:imagedata r:id="rId4" o:title=""/>
        </v:shape>
        <o:OLEObject Type="Embed" ProgID="Word.Document.12" ShapeID="_x0000_i1026" DrawAspect="Content" ObjectID="_1832853072" r:id="rId5">
          <o:FieldCodes>\s</o:FieldCodes>
        </o:OLEObject>
      </w:object>
    </w:r>
    <w:r w:rsidR="009F1BC1">
      <w:rPr>
        <w:rStyle w:val="Strong"/>
        <w:rFonts w:ascii="Century Gothic" w:hAnsi="Century Gothic"/>
        <w:b w:val="0"/>
        <w:sz w:val="20"/>
        <w:szCs w:val="20"/>
      </w:rPr>
      <w:tab/>
    </w:r>
    <w:r w:rsidR="009F1BC1">
      <w:rPr>
        <w:rStyle w:val="Strong"/>
        <w:rFonts w:ascii="Century Gothic" w:hAnsi="Century Gothic"/>
        <w:b w:val="0"/>
        <w:sz w:val="20"/>
        <w:szCs w:val="20"/>
      </w:rPr>
      <w:tab/>
    </w:r>
    <w:r w:rsidR="009F1BC1">
      <w:rPr>
        <w:rStyle w:val="Strong"/>
        <w:rFonts w:ascii="Century Gothic" w:hAnsi="Century Gothic"/>
        <w:b w:val="0"/>
        <w:sz w:val="20"/>
        <w:szCs w:val="20"/>
      </w:rPr>
      <w:tab/>
    </w:r>
    <w:r w:rsidR="009F1BC1">
      <w:rPr>
        <w:rStyle w:val="Strong"/>
        <w:rFonts w:ascii="Century Gothic" w:hAnsi="Century Gothic"/>
        <w:b w:val="0"/>
        <w:sz w:val="20"/>
        <w:szCs w:val="20"/>
      </w:rPr>
      <w:tab/>
      <w:t xml:space="preserve">                                                                          </w:t>
    </w:r>
  </w:p>
  <w:p w14:paraId="2DD06C5D" w14:textId="77777777" w:rsidR="009F1BC1" w:rsidRDefault="009F1B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7F9C"/>
    <w:multiLevelType w:val="hybridMultilevel"/>
    <w:tmpl w:val="9E0A8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A67B1D"/>
    <w:multiLevelType w:val="hybridMultilevel"/>
    <w:tmpl w:val="CC2C481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D12B10"/>
    <w:multiLevelType w:val="hybridMultilevel"/>
    <w:tmpl w:val="DCAC43BC"/>
    <w:lvl w:ilvl="0" w:tplc="C6FC311E">
      <w:numFmt w:val="bullet"/>
      <w:lvlText w:val="-"/>
      <w:lvlJc w:val="left"/>
      <w:pPr>
        <w:ind w:left="-491" w:hanging="360"/>
      </w:pPr>
      <w:rPr>
        <w:rFonts w:ascii="Century Gothic" w:eastAsia="Times New Roman" w:hAnsi="Century Gothic" w:cs="Times New Roman" w:hint="default"/>
      </w:rPr>
    </w:lvl>
    <w:lvl w:ilvl="1" w:tplc="0C090003" w:tentative="1">
      <w:start w:val="1"/>
      <w:numFmt w:val="bullet"/>
      <w:lvlText w:val="o"/>
      <w:lvlJc w:val="left"/>
      <w:pPr>
        <w:ind w:left="229" w:hanging="360"/>
      </w:pPr>
      <w:rPr>
        <w:rFonts w:ascii="Courier New" w:hAnsi="Courier New" w:cs="Courier New" w:hint="default"/>
      </w:rPr>
    </w:lvl>
    <w:lvl w:ilvl="2" w:tplc="0C090005" w:tentative="1">
      <w:start w:val="1"/>
      <w:numFmt w:val="bullet"/>
      <w:lvlText w:val=""/>
      <w:lvlJc w:val="left"/>
      <w:pPr>
        <w:ind w:left="949" w:hanging="360"/>
      </w:pPr>
      <w:rPr>
        <w:rFonts w:ascii="Wingdings" w:hAnsi="Wingdings" w:hint="default"/>
      </w:rPr>
    </w:lvl>
    <w:lvl w:ilvl="3" w:tplc="0C090001" w:tentative="1">
      <w:start w:val="1"/>
      <w:numFmt w:val="bullet"/>
      <w:lvlText w:val=""/>
      <w:lvlJc w:val="left"/>
      <w:pPr>
        <w:ind w:left="1669" w:hanging="360"/>
      </w:pPr>
      <w:rPr>
        <w:rFonts w:ascii="Symbol" w:hAnsi="Symbol" w:hint="default"/>
      </w:rPr>
    </w:lvl>
    <w:lvl w:ilvl="4" w:tplc="0C090003" w:tentative="1">
      <w:start w:val="1"/>
      <w:numFmt w:val="bullet"/>
      <w:lvlText w:val="o"/>
      <w:lvlJc w:val="left"/>
      <w:pPr>
        <w:ind w:left="2389" w:hanging="360"/>
      </w:pPr>
      <w:rPr>
        <w:rFonts w:ascii="Courier New" w:hAnsi="Courier New" w:cs="Courier New" w:hint="default"/>
      </w:rPr>
    </w:lvl>
    <w:lvl w:ilvl="5" w:tplc="0C090005" w:tentative="1">
      <w:start w:val="1"/>
      <w:numFmt w:val="bullet"/>
      <w:lvlText w:val=""/>
      <w:lvlJc w:val="left"/>
      <w:pPr>
        <w:ind w:left="3109" w:hanging="360"/>
      </w:pPr>
      <w:rPr>
        <w:rFonts w:ascii="Wingdings" w:hAnsi="Wingdings" w:hint="default"/>
      </w:rPr>
    </w:lvl>
    <w:lvl w:ilvl="6" w:tplc="0C090001" w:tentative="1">
      <w:start w:val="1"/>
      <w:numFmt w:val="bullet"/>
      <w:lvlText w:val=""/>
      <w:lvlJc w:val="left"/>
      <w:pPr>
        <w:ind w:left="3829" w:hanging="360"/>
      </w:pPr>
      <w:rPr>
        <w:rFonts w:ascii="Symbol" w:hAnsi="Symbol" w:hint="default"/>
      </w:rPr>
    </w:lvl>
    <w:lvl w:ilvl="7" w:tplc="0C090003" w:tentative="1">
      <w:start w:val="1"/>
      <w:numFmt w:val="bullet"/>
      <w:lvlText w:val="o"/>
      <w:lvlJc w:val="left"/>
      <w:pPr>
        <w:ind w:left="4549" w:hanging="360"/>
      </w:pPr>
      <w:rPr>
        <w:rFonts w:ascii="Courier New" w:hAnsi="Courier New" w:cs="Courier New" w:hint="default"/>
      </w:rPr>
    </w:lvl>
    <w:lvl w:ilvl="8" w:tplc="0C090005" w:tentative="1">
      <w:start w:val="1"/>
      <w:numFmt w:val="bullet"/>
      <w:lvlText w:val=""/>
      <w:lvlJc w:val="left"/>
      <w:pPr>
        <w:ind w:left="5269" w:hanging="360"/>
      </w:pPr>
      <w:rPr>
        <w:rFonts w:ascii="Wingdings" w:hAnsi="Wingdings" w:hint="default"/>
      </w:rPr>
    </w:lvl>
  </w:abstractNum>
  <w:abstractNum w:abstractNumId="3" w15:restartNumberingAfterBreak="0">
    <w:nsid w:val="13043A43"/>
    <w:multiLevelType w:val="hybridMultilevel"/>
    <w:tmpl w:val="C8DC3140"/>
    <w:lvl w:ilvl="0" w:tplc="0C090005">
      <w:start w:val="1"/>
      <w:numFmt w:val="bullet"/>
      <w:lvlText w:val=""/>
      <w:lvlJc w:val="left"/>
      <w:pPr>
        <w:tabs>
          <w:tab w:val="num" w:pos="960"/>
        </w:tabs>
        <w:ind w:left="960" w:hanging="360"/>
      </w:pPr>
      <w:rPr>
        <w:rFonts w:ascii="Wingdings" w:hAnsi="Wingdings" w:hint="default"/>
      </w:rPr>
    </w:lvl>
    <w:lvl w:ilvl="1" w:tplc="0C090003" w:tentative="1">
      <w:start w:val="1"/>
      <w:numFmt w:val="bullet"/>
      <w:lvlText w:val="o"/>
      <w:lvlJc w:val="left"/>
      <w:pPr>
        <w:tabs>
          <w:tab w:val="num" w:pos="1680"/>
        </w:tabs>
        <w:ind w:left="1680" w:hanging="360"/>
      </w:pPr>
      <w:rPr>
        <w:rFonts w:ascii="Courier New" w:hAnsi="Courier New" w:hint="default"/>
      </w:rPr>
    </w:lvl>
    <w:lvl w:ilvl="2" w:tplc="0C090005" w:tentative="1">
      <w:start w:val="1"/>
      <w:numFmt w:val="bullet"/>
      <w:lvlText w:val=""/>
      <w:lvlJc w:val="left"/>
      <w:pPr>
        <w:tabs>
          <w:tab w:val="num" w:pos="2400"/>
        </w:tabs>
        <w:ind w:left="2400" w:hanging="360"/>
      </w:pPr>
      <w:rPr>
        <w:rFonts w:ascii="Wingdings" w:hAnsi="Wingdings" w:hint="default"/>
      </w:rPr>
    </w:lvl>
    <w:lvl w:ilvl="3" w:tplc="0C090001" w:tentative="1">
      <w:start w:val="1"/>
      <w:numFmt w:val="bullet"/>
      <w:lvlText w:val=""/>
      <w:lvlJc w:val="left"/>
      <w:pPr>
        <w:tabs>
          <w:tab w:val="num" w:pos="3120"/>
        </w:tabs>
        <w:ind w:left="3120" w:hanging="360"/>
      </w:pPr>
      <w:rPr>
        <w:rFonts w:ascii="Symbol" w:hAnsi="Symbol" w:hint="default"/>
      </w:rPr>
    </w:lvl>
    <w:lvl w:ilvl="4" w:tplc="0C090003" w:tentative="1">
      <w:start w:val="1"/>
      <w:numFmt w:val="bullet"/>
      <w:lvlText w:val="o"/>
      <w:lvlJc w:val="left"/>
      <w:pPr>
        <w:tabs>
          <w:tab w:val="num" w:pos="3840"/>
        </w:tabs>
        <w:ind w:left="3840" w:hanging="360"/>
      </w:pPr>
      <w:rPr>
        <w:rFonts w:ascii="Courier New" w:hAnsi="Courier New" w:hint="default"/>
      </w:rPr>
    </w:lvl>
    <w:lvl w:ilvl="5" w:tplc="0C090005" w:tentative="1">
      <w:start w:val="1"/>
      <w:numFmt w:val="bullet"/>
      <w:lvlText w:val=""/>
      <w:lvlJc w:val="left"/>
      <w:pPr>
        <w:tabs>
          <w:tab w:val="num" w:pos="4560"/>
        </w:tabs>
        <w:ind w:left="4560" w:hanging="360"/>
      </w:pPr>
      <w:rPr>
        <w:rFonts w:ascii="Wingdings" w:hAnsi="Wingdings" w:hint="default"/>
      </w:rPr>
    </w:lvl>
    <w:lvl w:ilvl="6" w:tplc="0C090001" w:tentative="1">
      <w:start w:val="1"/>
      <w:numFmt w:val="bullet"/>
      <w:lvlText w:val=""/>
      <w:lvlJc w:val="left"/>
      <w:pPr>
        <w:tabs>
          <w:tab w:val="num" w:pos="5280"/>
        </w:tabs>
        <w:ind w:left="5280" w:hanging="360"/>
      </w:pPr>
      <w:rPr>
        <w:rFonts w:ascii="Symbol" w:hAnsi="Symbol" w:hint="default"/>
      </w:rPr>
    </w:lvl>
    <w:lvl w:ilvl="7" w:tplc="0C090003" w:tentative="1">
      <w:start w:val="1"/>
      <w:numFmt w:val="bullet"/>
      <w:lvlText w:val="o"/>
      <w:lvlJc w:val="left"/>
      <w:pPr>
        <w:tabs>
          <w:tab w:val="num" w:pos="6000"/>
        </w:tabs>
        <w:ind w:left="6000" w:hanging="360"/>
      </w:pPr>
      <w:rPr>
        <w:rFonts w:ascii="Courier New" w:hAnsi="Courier New" w:hint="default"/>
      </w:rPr>
    </w:lvl>
    <w:lvl w:ilvl="8" w:tplc="0C090005" w:tentative="1">
      <w:start w:val="1"/>
      <w:numFmt w:val="bullet"/>
      <w:lvlText w:val=""/>
      <w:lvlJc w:val="left"/>
      <w:pPr>
        <w:tabs>
          <w:tab w:val="num" w:pos="6720"/>
        </w:tabs>
        <w:ind w:left="6720" w:hanging="360"/>
      </w:pPr>
      <w:rPr>
        <w:rFonts w:ascii="Wingdings" w:hAnsi="Wingdings" w:hint="default"/>
      </w:rPr>
    </w:lvl>
  </w:abstractNum>
  <w:abstractNum w:abstractNumId="4" w15:restartNumberingAfterBreak="0">
    <w:nsid w:val="1818052D"/>
    <w:multiLevelType w:val="hybridMultilevel"/>
    <w:tmpl w:val="70C6C0D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F40CD1"/>
    <w:multiLevelType w:val="hybridMultilevel"/>
    <w:tmpl w:val="F48C4D16"/>
    <w:lvl w:ilvl="0" w:tplc="1DC457F6">
      <w:numFmt w:val="bullet"/>
      <w:lvlText w:val="-"/>
      <w:lvlJc w:val="left"/>
      <w:pPr>
        <w:ind w:left="1080" w:hanging="360"/>
      </w:pPr>
      <w:rPr>
        <w:rFonts w:ascii="Century Gothic" w:eastAsiaTheme="minorHAnsi" w:hAnsi="Century Gothic"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3650DF"/>
    <w:multiLevelType w:val="hybridMultilevel"/>
    <w:tmpl w:val="93442B9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C5C2E92"/>
    <w:multiLevelType w:val="hybridMultilevel"/>
    <w:tmpl w:val="815E65A6"/>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F5AFF"/>
    <w:multiLevelType w:val="hybridMultilevel"/>
    <w:tmpl w:val="54E427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9D66EE"/>
    <w:multiLevelType w:val="hybridMultilevel"/>
    <w:tmpl w:val="F3B40A2C"/>
    <w:lvl w:ilvl="0" w:tplc="E49613D6">
      <w:start w:val="1"/>
      <w:numFmt w:val="bullet"/>
      <w:lvlText w:val="▪"/>
      <w:lvlJc w:val="left"/>
      <w:pPr>
        <w:ind w:left="720" w:hanging="360"/>
      </w:pPr>
      <w:rPr>
        <w:rFonts w:ascii="Arial Narrow" w:hAnsi="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C81C92"/>
    <w:multiLevelType w:val="hybridMultilevel"/>
    <w:tmpl w:val="77B490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614472"/>
    <w:multiLevelType w:val="hybridMultilevel"/>
    <w:tmpl w:val="F3B876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D16C33"/>
    <w:multiLevelType w:val="hybridMultilevel"/>
    <w:tmpl w:val="53FA37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3074F67"/>
    <w:multiLevelType w:val="hybridMultilevel"/>
    <w:tmpl w:val="98B602CA"/>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D07B17"/>
    <w:multiLevelType w:val="hybridMultilevel"/>
    <w:tmpl w:val="F81E504C"/>
    <w:lvl w:ilvl="0" w:tplc="0409000F">
      <w:start w:val="1"/>
      <w:numFmt w:val="decimal"/>
      <w:lvlText w:val="%1."/>
      <w:lvlJc w:val="left"/>
      <w:pPr>
        <w:ind w:left="240" w:hanging="360"/>
      </w:p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15" w15:restartNumberingAfterBreak="0">
    <w:nsid w:val="3EEE6213"/>
    <w:multiLevelType w:val="hybridMultilevel"/>
    <w:tmpl w:val="80920A2A"/>
    <w:lvl w:ilvl="0" w:tplc="A1E435E6">
      <w:numFmt w:val="bullet"/>
      <w:lvlText w:val="-"/>
      <w:lvlJc w:val="left"/>
      <w:pPr>
        <w:ind w:left="1146" w:hanging="360"/>
      </w:pPr>
      <w:rPr>
        <w:rFonts w:ascii="Century Gothic" w:eastAsia="Times New Roman" w:hAnsi="Century Gothic" w:cstheme="minorBidi"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45447EBA"/>
    <w:multiLevelType w:val="hybridMultilevel"/>
    <w:tmpl w:val="27BCAFE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B70167"/>
    <w:multiLevelType w:val="hybridMultilevel"/>
    <w:tmpl w:val="16229EA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E4368F"/>
    <w:multiLevelType w:val="hybridMultilevel"/>
    <w:tmpl w:val="B8C4E2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664B12"/>
    <w:multiLevelType w:val="hybridMultilevel"/>
    <w:tmpl w:val="65002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CA7B7C"/>
    <w:multiLevelType w:val="hybridMultilevel"/>
    <w:tmpl w:val="61D6CFAC"/>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FC56392"/>
    <w:multiLevelType w:val="hybridMultilevel"/>
    <w:tmpl w:val="664876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9C11C9"/>
    <w:multiLevelType w:val="hybridMultilevel"/>
    <w:tmpl w:val="E0E68D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D529FA"/>
    <w:multiLevelType w:val="hybridMultilevel"/>
    <w:tmpl w:val="2050F6F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48093C"/>
    <w:multiLevelType w:val="hybridMultilevel"/>
    <w:tmpl w:val="D17E630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0274524"/>
    <w:multiLevelType w:val="hybridMultilevel"/>
    <w:tmpl w:val="84B0B87E"/>
    <w:lvl w:ilvl="0" w:tplc="0C090005">
      <w:start w:val="1"/>
      <w:numFmt w:val="bullet"/>
      <w:lvlText w:val=""/>
      <w:lvlJc w:val="left"/>
      <w:pPr>
        <w:tabs>
          <w:tab w:val="num" w:pos="960"/>
        </w:tabs>
        <w:ind w:left="960" w:hanging="360"/>
      </w:pPr>
      <w:rPr>
        <w:rFonts w:ascii="Wingdings" w:hAnsi="Wingdings" w:hint="default"/>
      </w:rPr>
    </w:lvl>
    <w:lvl w:ilvl="1" w:tplc="0C090003" w:tentative="1">
      <w:start w:val="1"/>
      <w:numFmt w:val="bullet"/>
      <w:lvlText w:val="o"/>
      <w:lvlJc w:val="left"/>
      <w:pPr>
        <w:tabs>
          <w:tab w:val="num" w:pos="1680"/>
        </w:tabs>
        <w:ind w:left="1680" w:hanging="360"/>
      </w:pPr>
      <w:rPr>
        <w:rFonts w:ascii="Courier New" w:hAnsi="Courier New" w:hint="default"/>
      </w:rPr>
    </w:lvl>
    <w:lvl w:ilvl="2" w:tplc="0C090005" w:tentative="1">
      <w:start w:val="1"/>
      <w:numFmt w:val="bullet"/>
      <w:lvlText w:val=""/>
      <w:lvlJc w:val="left"/>
      <w:pPr>
        <w:tabs>
          <w:tab w:val="num" w:pos="2400"/>
        </w:tabs>
        <w:ind w:left="2400" w:hanging="360"/>
      </w:pPr>
      <w:rPr>
        <w:rFonts w:ascii="Wingdings" w:hAnsi="Wingdings" w:hint="default"/>
      </w:rPr>
    </w:lvl>
    <w:lvl w:ilvl="3" w:tplc="0C090001" w:tentative="1">
      <w:start w:val="1"/>
      <w:numFmt w:val="bullet"/>
      <w:lvlText w:val=""/>
      <w:lvlJc w:val="left"/>
      <w:pPr>
        <w:tabs>
          <w:tab w:val="num" w:pos="3120"/>
        </w:tabs>
        <w:ind w:left="3120" w:hanging="360"/>
      </w:pPr>
      <w:rPr>
        <w:rFonts w:ascii="Symbol" w:hAnsi="Symbol" w:hint="default"/>
      </w:rPr>
    </w:lvl>
    <w:lvl w:ilvl="4" w:tplc="0C090003" w:tentative="1">
      <w:start w:val="1"/>
      <w:numFmt w:val="bullet"/>
      <w:lvlText w:val="o"/>
      <w:lvlJc w:val="left"/>
      <w:pPr>
        <w:tabs>
          <w:tab w:val="num" w:pos="3840"/>
        </w:tabs>
        <w:ind w:left="3840" w:hanging="360"/>
      </w:pPr>
      <w:rPr>
        <w:rFonts w:ascii="Courier New" w:hAnsi="Courier New" w:hint="default"/>
      </w:rPr>
    </w:lvl>
    <w:lvl w:ilvl="5" w:tplc="0C090005" w:tentative="1">
      <w:start w:val="1"/>
      <w:numFmt w:val="bullet"/>
      <w:lvlText w:val=""/>
      <w:lvlJc w:val="left"/>
      <w:pPr>
        <w:tabs>
          <w:tab w:val="num" w:pos="4560"/>
        </w:tabs>
        <w:ind w:left="4560" w:hanging="360"/>
      </w:pPr>
      <w:rPr>
        <w:rFonts w:ascii="Wingdings" w:hAnsi="Wingdings" w:hint="default"/>
      </w:rPr>
    </w:lvl>
    <w:lvl w:ilvl="6" w:tplc="0C090001" w:tentative="1">
      <w:start w:val="1"/>
      <w:numFmt w:val="bullet"/>
      <w:lvlText w:val=""/>
      <w:lvlJc w:val="left"/>
      <w:pPr>
        <w:tabs>
          <w:tab w:val="num" w:pos="5280"/>
        </w:tabs>
        <w:ind w:left="5280" w:hanging="360"/>
      </w:pPr>
      <w:rPr>
        <w:rFonts w:ascii="Symbol" w:hAnsi="Symbol" w:hint="default"/>
      </w:rPr>
    </w:lvl>
    <w:lvl w:ilvl="7" w:tplc="0C090003" w:tentative="1">
      <w:start w:val="1"/>
      <w:numFmt w:val="bullet"/>
      <w:lvlText w:val="o"/>
      <w:lvlJc w:val="left"/>
      <w:pPr>
        <w:tabs>
          <w:tab w:val="num" w:pos="6000"/>
        </w:tabs>
        <w:ind w:left="6000" w:hanging="360"/>
      </w:pPr>
      <w:rPr>
        <w:rFonts w:ascii="Courier New" w:hAnsi="Courier New" w:hint="default"/>
      </w:rPr>
    </w:lvl>
    <w:lvl w:ilvl="8" w:tplc="0C090005" w:tentative="1">
      <w:start w:val="1"/>
      <w:numFmt w:val="bullet"/>
      <w:lvlText w:val=""/>
      <w:lvlJc w:val="left"/>
      <w:pPr>
        <w:tabs>
          <w:tab w:val="num" w:pos="6720"/>
        </w:tabs>
        <w:ind w:left="6720" w:hanging="360"/>
      </w:pPr>
      <w:rPr>
        <w:rFonts w:ascii="Wingdings" w:hAnsi="Wingdings" w:hint="default"/>
      </w:rPr>
    </w:lvl>
  </w:abstractNum>
  <w:abstractNum w:abstractNumId="26" w15:restartNumberingAfterBreak="0">
    <w:nsid w:val="7405400B"/>
    <w:multiLevelType w:val="hybridMultilevel"/>
    <w:tmpl w:val="8FE0300C"/>
    <w:lvl w:ilvl="0" w:tplc="32007A4E">
      <w:start w:val="1"/>
      <w:numFmt w:val="decimal"/>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7" w15:restartNumberingAfterBreak="0">
    <w:nsid w:val="74647FD7"/>
    <w:multiLevelType w:val="hybridMultilevel"/>
    <w:tmpl w:val="FA22ADB0"/>
    <w:lvl w:ilvl="0" w:tplc="A35C713E">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75561B"/>
    <w:multiLevelType w:val="hybridMultilevel"/>
    <w:tmpl w:val="084CAEAE"/>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000C95"/>
    <w:multiLevelType w:val="hybridMultilevel"/>
    <w:tmpl w:val="D0304016"/>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F302FE0"/>
    <w:multiLevelType w:val="hybridMultilevel"/>
    <w:tmpl w:val="BDA2989E"/>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618831876">
    <w:abstractNumId w:val="28"/>
  </w:num>
  <w:num w:numId="2" w16cid:durableId="30495945">
    <w:abstractNumId w:val="30"/>
  </w:num>
  <w:num w:numId="3" w16cid:durableId="1051032883">
    <w:abstractNumId w:val="7"/>
  </w:num>
  <w:num w:numId="4" w16cid:durableId="1804077506">
    <w:abstractNumId w:val="29"/>
  </w:num>
  <w:num w:numId="5" w16cid:durableId="735250370">
    <w:abstractNumId w:val="23"/>
  </w:num>
  <w:num w:numId="6" w16cid:durableId="1139418236">
    <w:abstractNumId w:val="8"/>
  </w:num>
  <w:num w:numId="7" w16cid:durableId="639699889">
    <w:abstractNumId w:val="13"/>
  </w:num>
  <w:num w:numId="8" w16cid:durableId="86193148">
    <w:abstractNumId w:val="20"/>
  </w:num>
  <w:num w:numId="9" w16cid:durableId="1305113302">
    <w:abstractNumId w:val="1"/>
  </w:num>
  <w:num w:numId="10" w16cid:durableId="381563793">
    <w:abstractNumId w:val="11"/>
  </w:num>
  <w:num w:numId="11" w16cid:durableId="888110862">
    <w:abstractNumId w:val="18"/>
  </w:num>
  <w:num w:numId="12" w16cid:durableId="1059747017">
    <w:abstractNumId w:val="6"/>
  </w:num>
  <w:num w:numId="13" w16cid:durableId="2107920998">
    <w:abstractNumId w:val="24"/>
  </w:num>
  <w:num w:numId="14" w16cid:durableId="1889293635">
    <w:abstractNumId w:val="4"/>
  </w:num>
  <w:num w:numId="15" w16cid:durableId="1997685109">
    <w:abstractNumId w:val="0"/>
  </w:num>
  <w:num w:numId="16" w16cid:durableId="1770421086">
    <w:abstractNumId w:val="10"/>
  </w:num>
  <w:num w:numId="17" w16cid:durableId="1166359303">
    <w:abstractNumId w:val="17"/>
  </w:num>
  <w:num w:numId="18" w16cid:durableId="597636257">
    <w:abstractNumId w:val="21"/>
  </w:num>
  <w:num w:numId="19" w16cid:durableId="71857948">
    <w:abstractNumId w:val="16"/>
  </w:num>
  <w:num w:numId="20" w16cid:durableId="2092316647">
    <w:abstractNumId w:val="3"/>
  </w:num>
  <w:num w:numId="21" w16cid:durableId="1390301600">
    <w:abstractNumId w:val="25"/>
  </w:num>
  <w:num w:numId="22" w16cid:durableId="1065225005">
    <w:abstractNumId w:val="12"/>
  </w:num>
  <w:num w:numId="23" w16cid:durableId="2136289176">
    <w:abstractNumId w:val="26"/>
  </w:num>
  <w:num w:numId="24" w16cid:durableId="1801191736">
    <w:abstractNumId w:val="9"/>
  </w:num>
  <w:num w:numId="25" w16cid:durableId="1697465914">
    <w:abstractNumId w:val="2"/>
  </w:num>
  <w:num w:numId="26" w16cid:durableId="303004109">
    <w:abstractNumId w:val="27"/>
  </w:num>
  <w:num w:numId="27" w16cid:durableId="705836364">
    <w:abstractNumId w:val="19"/>
  </w:num>
  <w:num w:numId="28" w16cid:durableId="932475838">
    <w:abstractNumId w:val="14"/>
  </w:num>
  <w:num w:numId="29" w16cid:durableId="1774519551">
    <w:abstractNumId w:val="15"/>
  </w:num>
  <w:num w:numId="30" w16cid:durableId="27999615">
    <w:abstractNumId w:val="5"/>
  </w:num>
  <w:num w:numId="31" w16cid:durableId="11155660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F6B"/>
    <w:rsid w:val="000003A9"/>
    <w:rsid w:val="000314E5"/>
    <w:rsid w:val="00041C1E"/>
    <w:rsid w:val="0006415A"/>
    <w:rsid w:val="00070243"/>
    <w:rsid w:val="00083740"/>
    <w:rsid w:val="000C3A22"/>
    <w:rsid w:val="0012016F"/>
    <w:rsid w:val="001225D5"/>
    <w:rsid w:val="00124C60"/>
    <w:rsid w:val="00150A5D"/>
    <w:rsid w:val="001570AE"/>
    <w:rsid w:val="00172E90"/>
    <w:rsid w:val="001746AA"/>
    <w:rsid w:val="0018678B"/>
    <w:rsid w:val="001A09B5"/>
    <w:rsid w:val="00220E1A"/>
    <w:rsid w:val="00242ED8"/>
    <w:rsid w:val="00271530"/>
    <w:rsid w:val="002742C9"/>
    <w:rsid w:val="0028382C"/>
    <w:rsid w:val="002867F1"/>
    <w:rsid w:val="00295732"/>
    <w:rsid w:val="002C3E25"/>
    <w:rsid w:val="002C6071"/>
    <w:rsid w:val="002D40A2"/>
    <w:rsid w:val="003B0CCE"/>
    <w:rsid w:val="003C1411"/>
    <w:rsid w:val="003F16F9"/>
    <w:rsid w:val="00430DDF"/>
    <w:rsid w:val="00480F1F"/>
    <w:rsid w:val="00481537"/>
    <w:rsid w:val="00481AFA"/>
    <w:rsid w:val="004A3979"/>
    <w:rsid w:val="004B7E5B"/>
    <w:rsid w:val="004D0EB0"/>
    <w:rsid w:val="005212CF"/>
    <w:rsid w:val="00530116"/>
    <w:rsid w:val="0053058F"/>
    <w:rsid w:val="00577086"/>
    <w:rsid w:val="005B6900"/>
    <w:rsid w:val="005C45D5"/>
    <w:rsid w:val="00621C82"/>
    <w:rsid w:val="006F3F40"/>
    <w:rsid w:val="00761E90"/>
    <w:rsid w:val="00782387"/>
    <w:rsid w:val="007D510F"/>
    <w:rsid w:val="007E4776"/>
    <w:rsid w:val="00800249"/>
    <w:rsid w:val="00811225"/>
    <w:rsid w:val="00813BA9"/>
    <w:rsid w:val="00864252"/>
    <w:rsid w:val="008B3037"/>
    <w:rsid w:val="0091590B"/>
    <w:rsid w:val="00956B12"/>
    <w:rsid w:val="009F1BC1"/>
    <w:rsid w:val="00A058DF"/>
    <w:rsid w:val="00A105B3"/>
    <w:rsid w:val="00AA0890"/>
    <w:rsid w:val="00AC0F6B"/>
    <w:rsid w:val="00B772AC"/>
    <w:rsid w:val="00C0645E"/>
    <w:rsid w:val="00C856F8"/>
    <w:rsid w:val="00C901A6"/>
    <w:rsid w:val="00CC345A"/>
    <w:rsid w:val="00CC73B4"/>
    <w:rsid w:val="00D36F16"/>
    <w:rsid w:val="00D81316"/>
    <w:rsid w:val="00D93E23"/>
    <w:rsid w:val="00DB4545"/>
    <w:rsid w:val="00DB7E0F"/>
    <w:rsid w:val="00E36FD6"/>
    <w:rsid w:val="00E50B63"/>
    <w:rsid w:val="00E542CE"/>
    <w:rsid w:val="00E6178E"/>
    <w:rsid w:val="00E64503"/>
    <w:rsid w:val="00E67988"/>
    <w:rsid w:val="00E92D3A"/>
    <w:rsid w:val="00EA51B6"/>
    <w:rsid w:val="00EA58A9"/>
    <w:rsid w:val="00ED4A8C"/>
    <w:rsid w:val="00F31BBB"/>
    <w:rsid w:val="00FC1567"/>
    <w:rsid w:val="00FC2CE7"/>
    <w:rsid w:val="00FC3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0391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C6071"/>
    <w:rPr>
      <w:rFonts w:ascii="Times New Roman" w:eastAsia="Times New Roman" w:hAnsi="Times New Roman"/>
      <w:sz w:val="24"/>
      <w:szCs w:val="24"/>
      <w:lang w:val="en-US"/>
    </w:rPr>
  </w:style>
  <w:style w:type="paragraph" w:styleId="Heading1">
    <w:name w:val="heading 1"/>
    <w:basedOn w:val="Normal"/>
    <w:next w:val="Normal"/>
    <w:link w:val="Heading1Char"/>
    <w:qFormat/>
    <w:locked/>
    <w:rsid w:val="00CC73B4"/>
    <w:pPr>
      <w:keepNext/>
      <w:spacing w:before="240" w:after="60"/>
      <w:outlineLvl w:val="0"/>
    </w:pPr>
    <w:rPr>
      <w:rFonts w:ascii="Arial" w:hAnsi="Arial" w:cs="Arial"/>
      <w:b/>
      <w:bCs/>
      <w:kern w:val="32"/>
      <w:sz w:val="32"/>
      <w:szCs w:val="32"/>
      <w:lang w:val="en-AU" w:eastAsia="en-AU"/>
    </w:rPr>
  </w:style>
  <w:style w:type="paragraph" w:styleId="Heading2">
    <w:name w:val="heading 2"/>
    <w:basedOn w:val="Normal"/>
    <w:next w:val="Normal"/>
    <w:link w:val="Heading2Char"/>
    <w:semiHidden/>
    <w:unhideWhenUsed/>
    <w:qFormat/>
    <w:locked/>
    <w:rsid w:val="00FC156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0F6B"/>
    <w:rPr>
      <w:rFonts w:ascii="Tahoma" w:hAnsi="Tahoma" w:cs="Tahoma"/>
      <w:sz w:val="16"/>
      <w:szCs w:val="16"/>
    </w:rPr>
  </w:style>
  <w:style w:type="character" w:customStyle="1" w:styleId="BalloonTextChar">
    <w:name w:val="Balloon Text Char"/>
    <w:basedOn w:val="DefaultParagraphFont"/>
    <w:link w:val="BalloonText"/>
    <w:uiPriority w:val="99"/>
    <w:semiHidden/>
    <w:rsid w:val="00AC0F6B"/>
    <w:rPr>
      <w:rFonts w:ascii="Tahoma" w:hAnsi="Tahoma" w:cs="Tahoma"/>
      <w:sz w:val="16"/>
      <w:szCs w:val="16"/>
    </w:rPr>
  </w:style>
  <w:style w:type="character" w:styleId="Strong">
    <w:name w:val="Strong"/>
    <w:basedOn w:val="DefaultParagraphFont"/>
    <w:uiPriority w:val="22"/>
    <w:qFormat/>
    <w:locked/>
    <w:rsid w:val="00AC0F6B"/>
    <w:rPr>
      <w:b/>
      <w:bCs/>
    </w:rPr>
  </w:style>
  <w:style w:type="paragraph" w:styleId="Header">
    <w:name w:val="header"/>
    <w:basedOn w:val="Normal"/>
    <w:link w:val="HeaderChar"/>
    <w:unhideWhenUsed/>
    <w:rsid w:val="009F1BC1"/>
    <w:pPr>
      <w:tabs>
        <w:tab w:val="center" w:pos="4513"/>
        <w:tab w:val="right" w:pos="9026"/>
      </w:tabs>
    </w:pPr>
    <w:rPr>
      <w:rFonts w:ascii="Calibri" w:eastAsia="Calibri" w:hAnsi="Calibri"/>
      <w:sz w:val="22"/>
      <w:szCs w:val="22"/>
      <w:lang w:val="en-AU"/>
    </w:rPr>
  </w:style>
  <w:style w:type="character" w:customStyle="1" w:styleId="HeaderChar">
    <w:name w:val="Header Char"/>
    <w:basedOn w:val="DefaultParagraphFont"/>
    <w:link w:val="Header"/>
    <w:uiPriority w:val="99"/>
    <w:rsid w:val="009F1BC1"/>
  </w:style>
  <w:style w:type="paragraph" w:styleId="Footer">
    <w:name w:val="footer"/>
    <w:basedOn w:val="Normal"/>
    <w:link w:val="FooterChar"/>
    <w:unhideWhenUsed/>
    <w:rsid w:val="009F1BC1"/>
    <w:pPr>
      <w:tabs>
        <w:tab w:val="center" w:pos="4513"/>
        <w:tab w:val="right" w:pos="9026"/>
      </w:tabs>
    </w:pPr>
    <w:rPr>
      <w:rFonts w:ascii="Calibri" w:eastAsia="Calibri" w:hAnsi="Calibri"/>
      <w:sz w:val="22"/>
      <w:szCs w:val="22"/>
      <w:lang w:val="en-AU"/>
    </w:rPr>
  </w:style>
  <w:style w:type="character" w:customStyle="1" w:styleId="FooterChar">
    <w:name w:val="Footer Char"/>
    <w:basedOn w:val="DefaultParagraphFont"/>
    <w:link w:val="Footer"/>
    <w:uiPriority w:val="99"/>
    <w:rsid w:val="009F1BC1"/>
  </w:style>
  <w:style w:type="table" w:styleId="TableGrid">
    <w:name w:val="Table Grid"/>
    <w:basedOn w:val="TableNormal"/>
    <w:rsid w:val="00577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77086"/>
    <w:pPr>
      <w:spacing w:after="200" w:line="276" w:lineRule="auto"/>
      <w:ind w:left="720"/>
      <w:contextualSpacing/>
    </w:pPr>
    <w:rPr>
      <w:rFonts w:ascii="Calibri" w:eastAsia="Calibri" w:hAnsi="Calibri"/>
      <w:sz w:val="22"/>
      <w:szCs w:val="22"/>
      <w:lang w:val="en-AU"/>
    </w:rPr>
  </w:style>
  <w:style w:type="character" w:styleId="Emphasis">
    <w:name w:val="Emphasis"/>
    <w:qFormat/>
    <w:locked/>
    <w:rsid w:val="002C6071"/>
    <w:rPr>
      <w:i/>
      <w:iCs/>
    </w:rPr>
  </w:style>
  <w:style w:type="character" w:customStyle="1" w:styleId="Heading1Char">
    <w:name w:val="Heading 1 Char"/>
    <w:basedOn w:val="DefaultParagraphFont"/>
    <w:link w:val="Heading1"/>
    <w:rsid w:val="00CC73B4"/>
    <w:rPr>
      <w:rFonts w:ascii="Arial" w:eastAsia="Times New Roman" w:hAnsi="Arial" w:cs="Arial"/>
      <w:b/>
      <w:bCs/>
      <w:kern w:val="32"/>
      <w:sz w:val="32"/>
      <w:szCs w:val="32"/>
      <w:lang w:eastAsia="en-AU"/>
    </w:rPr>
  </w:style>
  <w:style w:type="paragraph" w:customStyle="1" w:styleId="Plan2">
    <w:name w:val="Plan 2"/>
    <w:basedOn w:val="Normal"/>
    <w:link w:val="Plan2Char"/>
    <w:rsid w:val="00CC73B4"/>
    <w:pPr>
      <w:tabs>
        <w:tab w:val="left" w:pos="4768"/>
      </w:tabs>
      <w:ind w:left="-72"/>
    </w:pPr>
    <w:rPr>
      <w:rFonts w:ascii="Verdana" w:hAnsi="Verdana" w:cs="Arial"/>
      <w:color w:val="FF0000"/>
      <w:sz w:val="28"/>
      <w:szCs w:val="28"/>
      <w:lang w:val="en-AU" w:eastAsia="en-AU"/>
    </w:rPr>
  </w:style>
  <w:style w:type="character" w:customStyle="1" w:styleId="Plan2Char">
    <w:name w:val="Plan 2 Char"/>
    <w:link w:val="Plan2"/>
    <w:rsid w:val="00CC73B4"/>
    <w:rPr>
      <w:rFonts w:ascii="Verdana" w:eastAsia="Times New Roman" w:hAnsi="Verdana" w:cs="Arial"/>
      <w:color w:val="FF0000"/>
      <w:sz w:val="28"/>
      <w:szCs w:val="28"/>
      <w:lang w:eastAsia="en-AU"/>
    </w:rPr>
  </w:style>
  <w:style w:type="paragraph" w:customStyle="1" w:styleId="Plan1">
    <w:name w:val="Plan 1"/>
    <w:basedOn w:val="Heading1"/>
    <w:link w:val="Plan1Char"/>
    <w:rsid w:val="00CC73B4"/>
    <w:rPr>
      <w:rFonts w:ascii="Verdana" w:hAnsi="Verdana"/>
      <w:b w:val="0"/>
    </w:rPr>
  </w:style>
  <w:style w:type="character" w:customStyle="1" w:styleId="Plan1Char">
    <w:name w:val="Plan 1 Char"/>
    <w:link w:val="Plan1"/>
    <w:rsid w:val="00CC73B4"/>
    <w:rPr>
      <w:rFonts w:ascii="Verdana" w:eastAsia="Times New Roman" w:hAnsi="Verdana" w:cs="Arial"/>
      <w:bCs/>
      <w:kern w:val="32"/>
      <w:sz w:val="32"/>
      <w:szCs w:val="32"/>
      <w:lang w:eastAsia="en-AU"/>
    </w:rPr>
  </w:style>
  <w:style w:type="paragraph" w:customStyle="1" w:styleId="DecimalAligned">
    <w:name w:val="Decimal Aligned"/>
    <w:basedOn w:val="Normal"/>
    <w:uiPriority w:val="40"/>
    <w:qFormat/>
    <w:rsid w:val="00E36FD6"/>
    <w:pPr>
      <w:tabs>
        <w:tab w:val="decimal" w:pos="360"/>
      </w:tabs>
      <w:spacing w:after="200" w:line="276" w:lineRule="auto"/>
    </w:pPr>
    <w:rPr>
      <w:rFonts w:asciiTheme="minorHAnsi" w:eastAsiaTheme="minorHAnsi" w:hAnsiTheme="minorHAnsi" w:cstheme="minorBidi"/>
      <w:sz w:val="22"/>
      <w:szCs w:val="22"/>
      <w:lang w:eastAsia="ja-JP"/>
    </w:rPr>
  </w:style>
  <w:style w:type="paragraph" w:styleId="FootnoteText">
    <w:name w:val="footnote text"/>
    <w:basedOn w:val="Normal"/>
    <w:link w:val="FootnoteTextChar"/>
    <w:uiPriority w:val="99"/>
    <w:unhideWhenUsed/>
    <w:rsid w:val="00E36FD6"/>
    <w:rPr>
      <w:rFonts w:asciiTheme="minorHAnsi" w:eastAsiaTheme="minorEastAsia" w:hAnsiTheme="minorHAnsi" w:cstheme="minorBidi"/>
      <w:sz w:val="20"/>
      <w:szCs w:val="20"/>
      <w:lang w:eastAsia="ja-JP"/>
    </w:rPr>
  </w:style>
  <w:style w:type="character" w:customStyle="1" w:styleId="FootnoteTextChar">
    <w:name w:val="Footnote Text Char"/>
    <w:basedOn w:val="DefaultParagraphFont"/>
    <w:link w:val="FootnoteText"/>
    <w:uiPriority w:val="99"/>
    <w:rsid w:val="00E36FD6"/>
    <w:rPr>
      <w:rFonts w:asciiTheme="minorHAnsi" w:eastAsiaTheme="minorEastAsia" w:hAnsiTheme="minorHAnsi" w:cstheme="minorBidi"/>
      <w:sz w:val="20"/>
      <w:szCs w:val="20"/>
      <w:lang w:val="en-US" w:eastAsia="ja-JP"/>
    </w:rPr>
  </w:style>
  <w:style w:type="character" w:styleId="SubtleEmphasis">
    <w:name w:val="Subtle Emphasis"/>
    <w:basedOn w:val="DefaultParagraphFont"/>
    <w:uiPriority w:val="19"/>
    <w:qFormat/>
    <w:rsid w:val="00E36FD6"/>
    <w:rPr>
      <w:i/>
      <w:iCs/>
      <w:color w:val="7F7F7F" w:themeColor="text1" w:themeTint="80"/>
    </w:rPr>
  </w:style>
  <w:style w:type="table" w:styleId="MediumShading2-Accent5">
    <w:name w:val="Medium Shading 2 Accent 5"/>
    <w:basedOn w:val="TableNormal"/>
    <w:uiPriority w:val="64"/>
    <w:rsid w:val="00E36FD6"/>
    <w:rPr>
      <w:rFonts w:asciiTheme="minorHAnsi" w:eastAsiaTheme="minorEastAsia" w:hAnsiTheme="minorHAnsi" w:cstheme="minorBidi"/>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
    <w:name w:val="Light List"/>
    <w:basedOn w:val="TableNormal"/>
    <w:uiPriority w:val="61"/>
    <w:rsid w:val="00E36FD6"/>
    <w:rPr>
      <w:rFonts w:asciiTheme="minorHAnsi" w:eastAsiaTheme="minorEastAsia" w:hAnsiTheme="minorHAnsi" w:cstheme="minorBidi"/>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DarkList">
    <w:name w:val="Dark List"/>
    <w:basedOn w:val="TableNormal"/>
    <w:uiPriority w:val="70"/>
    <w:rsid w:val="00E36FD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List2-Accent1">
    <w:name w:val="Medium List 2 Accent 1"/>
    <w:basedOn w:val="TableNormal"/>
    <w:uiPriority w:val="66"/>
    <w:rsid w:val="00E36FD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
    <w:name w:val="Medium List 2"/>
    <w:basedOn w:val="TableNormal"/>
    <w:uiPriority w:val="66"/>
    <w:rsid w:val="00E36FD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E36FD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Shading">
    <w:name w:val="Light Shading"/>
    <w:basedOn w:val="TableNormal"/>
    <w:uiPriority w:val="60"/>
    <w:rsid w:val="00E36FD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next w:val="TableGrid"/>
    <w:locked/>
    <w:rsid w:val="00E6178E"/>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CC345A"/>
    <w:rPr>
      <w:rFonts w:ascii="Century Gothic" w:eastAsiaTheme="minorHAnsi" w:hAnsi="Century Gothic" w:cstheme="minorBidi"/>
      <w:sz w:val="20"/>
      <w:szCs w:val="21"/>
      <w:lang w:val="en-AU"/>
    </w:rPr>
  </w:style>
  <w:style w:type="character" w:customStyle="1" w:styleId="PlainTextChar">
    <w:name w:val="Plain Text Char"/>
    <w:basedOn w:val="DefaultParagraphFont"/>
    <w:link w:val="PlainText"/>
    <w:uiPriority w:val="99"/>
    <w:semiHidden/>
    <w:rsid w:val="00CC345A"/>
    <w:rPr>
      <w:rFonts w:ascii="Century Gothic" w:eastAsiaTheme="minorHAnsi" w:hAnsi="Century Gothic" w:cstheme="minorBidi"/>
      <w:sz w:val="20"/>
      <w:szCs w:val="21"/>
    </w:rPr>
  </w:style>
  <w:style w:type="character" w:styleId="Hyperlink">
    <w:name w:val="Hyperlink"/>
    <w:basedOn w:val="DefaultParagraphFont"/>
    <w:uiPriority w:val="99"/>
    <w:semiHidden/>
    <w:unhideWhenUsed/>
    <w:rsid w:val="00A058DF"/>
    <w:rPr>
      <w:color w:val="0000FF"/>
      <w:u w:val="single"/>
    </w:rPr>
  </w:style>
  <w:style w:type="character" w:customStyle="1" w:styleId="Heading2Char">
    <w:name w:val="Heading 2 Char"/>
    <w:basedOn w:val="DefaultParagraphFont"/>
    <w:link w:val="Heading2"/>
    <w:semiHidden/>
    <w:rsid w:val="00FC1567"/>
    <w:rPr>
      <w:rFonts w:asciiTheme="majorHAnsi" w:eastAsiaTheme="majorEastAsia" w:hAnsiTheme="majorHAnsi" w:cstheme="majorBidi"/>
      <w:b/>
      <w:bCs/>
      <w:color w:val="4F81BD" w:themeColor="accent1"/>
      <w:sz w:val="26"/>
      <w:szCs w:val="26"/>
      <w:lang w:val="en-US"/>
    </w:rPr>
  </w:style>
  <w:style w:type="character" w:customStyle="1" w:styleId="ListParagraphChar">
    <w:name w:val="List Paragraph Char"/>
    <w:basedOn w:val="DefaultParagraphFont"/>
    <w:link w:val="ListParagraph"/>
    <w:uiPriority w:val="34"/>
    <w:locked/>
    <w:rsid w:val="00FC1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36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package" Target="embeddings/Microsoft_Word_Document.docx"/><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package" Target="embeddings/Microsoft_Word_Document1.docx"/><Relationship Id="rId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4033E-5E13-7241-9ECC-577BCAA30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FBI Fashion College</cp:lastModifiedBy>
  <cp:revision>6</cp:revision>
  <cp:lastPrinted>2016-02-23T04:23:00Z</cp:lastPrinted>
  <dcterms:created xsi:type="dcterms:W3CDTF">2021-04-06T04:22:00Z</dcterms:created>
  <dcterms:modified xsi:type="dcterms:W3CDTF">2026-02-17T06:05:00Z</dcterms:modified>
</cp:coreProperties>
</file>